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2E2FA4">
        <w:rPr>
          <w:rFonts w:ascii="Arial" w:hAnsi="Arial" w:cs="Arial"/>
          <w:sz w:val="18"/>
          <w:szCs w:val="18"/>
        </w:rPr>
        <w:t>06-07-2005 № 439.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2E2FA4">
        <w:rPr>
          <w:rFonts w:ascii="Arial" w:hAnsi="Arial" w:cs="Arial"/>
          <w:sz w:val="18"/>
          <w:szCs w:val="18"/>
        </w:rPr>
        <w:t xml:space="preserve">Владимир Баранов  </w:t>
      </w:r>
    </w:p>
    <w:p w:rsidR="003B6A08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B6A08" w:rsidRPr="002E2FA4" w:rsidRDefault="003B6A08" w:rsidP="002E2FA4">
      <w:pPr>
        <w:spacing w:after="0"/>
        <w:ind w:firstLine="454"/>
        <w:jc w:val="center"/>
        <w:rPr>
          <w:rFonts w:ascii="Arial" w:hAnsi="Arial" w:cs="Arial"/>
          <w:b/>
          <w:sz w:val="28"/>
          <w:szCs w:val="28"/>
        </w:rPr>
      </w:pPr>
      <w:r w:rsidRPr="002E2FA4">
        <w:rPr>
          <w:rFonts w:ascii="Arial" w:hAnsi="Arial" w:cs="Arial"/>
          <w:b/>
          <w:sz w:val="28"/>
          <w:szCs w:val="28"/>
        </w:rPr>
        <w:t>РАБОТАТЬ Я ЛЮБЛЮ И ДАЖЕ ВИЖУ В ЭТОМ СМЫСЛ ЖИЗНИ</w:t>
      </w:r>
    </w:p>
    <w:p w:rsidR="003B6A08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Мне в слове “работа” скорее слышится слово “робот”, подаренное миру Карелом Чапеком. Мой личный опыт взаимоотношений с этим словом однозначен: работа – это всегда что-то дельное, а когда употребляют слово труд, я инстинктивно втягиваю гол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ву в плечи, ибо за ним последует в лучшем случае чтение морали типа “хватит отл</w:t>
      </w:r>
      <w:r w:rsidRPr="002E2FA4">
        <w:rPr>
          <w:rFonts w:ascii="Arial" w:hAnsi="Arial" w:cs="Arial"/>
          <w:sz w:val="24"/>
          <w:szCs w:val="24"/>
        </w:rPr>
        <w:t>ы</w:t>
      </w:r>
      <w:r w:rsidRPr="002E2FA4">
        <w:rPr>
          <w:rFonts w:ascii="Arial" w:hAnsi="Arial" w:cs="Arial"/>
          <w:sz w:val="24"/>
          <w:szCs w:val="24"/>
        </w:rPr>
        <w:t>нивать, надо трудиться”, либо раздастся громкая мелодекламация на тему “слава тр</w:t>
      </w:r>
      <w:r w:rsidRPr="002E2FA4">
        <w:rPr>
          <w:rFonts w:ascii="Arial" w:hAnsi="Arial" w:cs="Arial"/>
          <w:sz w:val="24"/>
          <w:szCs w:val="24"/>
        </w:rPr>
        <w:t>у</w:t>
      </w:r>
      <w:r w:rsidRPr="002E2FA4">
        <w:rPr>
          <w:rFonts w:ascii="Arial" w:hAnsi="Arial" w:cs="Arial"/>
          <w:sz w:val="24"/>
          <w:szCs w:val="24"/>
        </w:rPr>
        <w:t>ду” или воспоследует призыв добровольно потрудиться на озеленении, уборке мусора и т.п. Впрочем, опыт ведь у каждого свой. Я вот долгое время тянул лямку в том месте, которое в газетах называют “космодром Плесецк”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и там мне привили совершенно сто</w:t>
      </w:r>
      <w:r w:rsidRPr="002E2FA4">
        <w:rPr>
          <w:rFonts w:ascii="Arial" w:hAnsi="Arial" w:cs="Arial"/>
          <w:sz w:val="24"/>
          <w:szCs w:val="24"/>
        </w:rPr>
        <w:t>й</w:t>
      </w:r>
      <w:r w:rsidRPr="002E2FA4">
        <w:rPr>
          <w:rFonts w:ascii="Arial" w:hAnsi="Arial" w:cs="Arial"/>
          <w:sz w:val="24"/>
          <w:szCs w:val="24"/>
        </w:rPr>
        <w:t xml:space="preserve">кое отвращение к труду и уважение к работе. 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Труды классиков видали когда-нибудь, собрания сочинений?</w:t>
      </w:r>
      <w:r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</w:rPr>
        <w:t>А что такое “конспе</w:t>
      </w:r>
      <w:r w:rsidRPr="002E2FA4">
        <w:rPr>
          <w:rFonts w:ascii="Arial" w:hAnsi="Arial" w:cs="Arial"/>
          <w:sz w:val="24"/>
          <w:szCs w:val="24"/>
        </w:rPr>
        <w:t>к</w:t>
      </w:r>
      <w:r w:rsidRPr="002E2FA4">
        <w:rPr>
          <w:rFonts w:ascii="Arial" w:hAnsi="Arial" w:cs="Arial"/>
          <w:sz w:val="24"/>
          <w:szCs w:val="24"/>
        </w:rPr>
        <w:t>тирование первоисточников”, т.е. переписывание в специал</w:t>
      </w:r>
      <w:r w:rsidRPr="002E2FA4">
        <w:rPr>
          <w:rFonts w:ascii="Arial" w:hAnsi="Arial" w:cs="Arial"/>
          <w:sz w:val="24"/>
          <w:szCs w:val="24"/>
        </w:rPr>
        <w:t>ь</w:t>
      </w:r>
      <w:r w:rsidRPr="002E2FA4">
        <w:rPr>
          <w:rFonts w:ascii="Arial" w:hAnsi="Arial" w:cs="Arial"/>
          <w:sz w:val="24"/>
          <w:szCs w:val="24"/>
        </w:rPr>
        <w:t>ную тетрадь карло-ленинского многотомья – блядь, трудов ихних, классиков марксизма – знаете что это такое? Да это ж просто проклятье какое-то было, тяготевшеее над всеми, кто в те поры носил погоны: отсутствие законспектированных “трудов” (а их н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личие проверяли раз в месяц совершенно точно, а к подбитию квартальных итогов – с особым остервенен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ем), превращалось просто в какой-то постыдный кошмар, от кот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рого никуда было не деться. Притом, что последствия того, что “труды” в тетрадке о</w:t>
      </w:r>
      <w:r w:rsidRPr="002E2FA4">
        <w:rPr>
          <w:rFonts w:ascii="Arial" w:hAnsi="Arial" w:cs="Arial"/>
          <w:sz w:val="24"/>
          <w:szCs w:val="24"/>
        </w:rPr>
        <w:t>т</w:t>
      </w:r>
      <w:r w:rsidRPr="002E2FA4">
        <w:rPr>
          <w:rFonts w:ascii="Arial" w:hAnsi="Arial" w:cs="Arial"/>
          <w:sz w:val="24"/>
          <w:szCs w:val="24"/>
        </w:rPr>
        <w:t>сутствовали (а у меня их вечно не было) бывали крайне неприятными, о чём даже не хочется вспоминать.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Не-е-ет! Никто не заставит меня полюбить труд, – ни конспектирование картавых трудов Ильича, ни уборку собачьего говна на субботниках в честь его дня рождения.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Зато “работа – так на профессиональном жаргоне называется опытно-испытательная работа (ОИР), т.е. учебно-боевой или испытательный пуск “изделия”, – это было святое. Во время “работ” народ забывал обо всех, как пишется в Уставе, “т</w:t>
      </w:r>
      <w:r w:rsidRPr="002E2FA4">
        <w:rPr>
          <w:rFonts w:ascii="Arial" w:hAnsi="Arial" w:cs="Arial"/>
          <w:sz w:val="24"/>
          <w:szCs w:val="24"/>
        </w:rPr>
        <w:t>я</w:t>
      </w:r>
      <w:r w:rsidRPr="002E2FA4">
        <w:rPr>
          <w:rFonts w:ascii="Arial" w:hAnsi="Arial" w:cs="Arial"/>
          <w:sz w:val="24"/>
          <w:szCs w:val="24"/>
        </w:rPr>
        <w:t>готах и лишениях”, потому что “работу” было завалить нельзя, об этом невозможно б</w:t>
      </w:r>
      <w:r w:rsidRPr="002E2FA4">
        <w:rPr>
          <w:rFonts w:ascii="Arial" w:hAnsi="Arial" w:cs="Arial"/>
          <w:sz w:val="24"/>
          <w:szCs w:val="24"/>
        </w:rPr>
        <w:t>ы</w:t>
      </w:r>
      <w:r w:rsidRPr="002E2FA4">
        <w:rPr>
          <w:rFonts w:ascii="Arial" w:hAnsi="Arial" w:cs="Arial"/>
          <w:sz w:val="24"/>
          <w:szCs w:val="24"/>
        </w:rPr>
        <w:t>ло даже подумать, это как всё равно что предательство. Ну а поскольку именно в “р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ботах” проявлялся человек, то и в коллективе он стоил ровно то, как он относился к выполнению ОИР.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Ну, может быть, это специфический опыт. Ладно, пусть. Но свою статью, диссерт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цию или эссе Вы же трудом не назовёте? Тойсть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назвать-то можно, типа “мой труд”. Но разве не чувствуется в этом ходульная высокопарность</w:t>
      </w:r>
      <w:r>
        <w:rPr>
          <w:rFonts w:ascii="Arial" w:hAnsi="Arial" w:cs="Arial"/>
          <w:sz w:val="24"/>
          <w:szCs w:val="24"/>
        </w:rPr>
        <w:t>?</w:t>
      </w:r>
      <w:r w:rsidRPr="002E2FA4">
        <w:rPr>
          <w:rFonts w:ascii="Arial" w:hAnsi="Arial" w:cs="Arial"/>
          <w:sz w:val="24"/>
          <w:szCs w:val="24"/>
        </w:rPr>
        <w:t xml:space="preserve"> Чаще пишется в некрол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 xml:space="preserve">гах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труды покойного составили славу мировой науки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. Короче, сказать о себе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я тр</w:t>
      </w:r>
      <w:r w:rsidRPr="002E2FA4">
        <w:rPr>
          <w:rFonts w:ascii="Arial" w:hAnsi="Arial" w:cs="Arial"/>
          <w:sz w:val="24"/>
          <w:szCs w:val="24"/>
        </w:rPr>
        <w:t>у</w:t>
      </w:r>
      <w:r w:rsidRPr="002E2FA4">
        <w:rPr>
          <w:rFonts w:ascii="Arial" w:hAnsi="Arial" w:cs="Arial"/>
          <w:sz w:val="24"/>
          <w:szCs w:val="24"/>
        </w:rPr>
        <w:t>жусь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 – это, на мой взгляд, как сказать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я кушаю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>. Понимаю, что пример неудачный, ибо процентов 80, наверное, людей не ловит этого оттенка (Дима, вот Вы улавливаете о</w:t>
      </w:r>
      <w:r w:rsidRPr="002E2FA4">
        <w:rPr>
          <w:rFonts w:ascii="Arial" w:hAnsi="Arial" w:cs="Arial"/>
          <w:sz w:val="24"/>
          <w:szCs w:val="24"/>
        </w:rPr>
        <w:t>т</w:t>
      </w:r>
      <w:r w:rsidRPr="002E2FA4">
        <w:rPr>
          <w:rFonts w:ascii="Arial" w:hAnsi="Arial" w:cs="Arial"/>
          <w:sz w:val="24"/>
          <w:szCs w:val="24"/>
        </w:rPr>
        <w:t xml:space="preserve">тенки между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я ем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я кушаю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?), а граждане кавказской национальности так даже предпочитают о себе говорить именно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я кушаю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>. Это у Фазиля Искандера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высок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культурного русского писателя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и то проскальзывает. Кавказцы, разумеется, и трудятся. Работу они презирают.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Короче, “труд”, “трудиться” и пр. по отношению к любым собственным усилиям зв</w:t>
      </w:r>
      <w:r w:rsidRPr="002E2FA4">
        <w:rPr>
          <w:rFonts w:ascii="Arial" w:hAnsi="Arial" w:cs="Arial"/>
          <w:sz w:val="24"/>
          <w:szCs w:val="24"/>
        </w:rPr>
        <w:t>у</w:t>
      </w:r>
      <w:r w:rsidRPr="002E2FA4">
        <w:rPr>
          <w:rFonts w:ascii="Arial" w:hAnsi="Arial" w:cs="Arial"/>
          <w:sz w:val="24"/>
          <w:szCs w:val="24"/>
        </w:rPr>
        <w:t>чит либо высокопарно, либо пОшло, либо лицемерно, либо пафосно, либо являет с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бой форму обмана или самообмана. Впрочем, это всего лишь моё личное мнение, к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торого я, тем не менее, ни от кого не скрываю, но и никому не навязываю.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 xml:space="preserve">На вопрос об отличиях труда и работы ответить невозможно. И никто Вам об этом ничего не расскажет, если только сами не догадаетесь. Ибо сказано: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кто знает, не г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ворит, а кто говорит, тот не знает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. А если всё-таки знает и притом молчать не может, излагает крайне уклончиво, ср.: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работа есть работа, работа есть всегда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 (Окудж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ва).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На самом деле сакральное различие между трудом и работой есть великая русская Военная Тайна, которую буржуины так и не смогли вырвать у М.-Кибальчиша, и прич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ны непознаваемости которой он, помните, как сформулировал? Есть, типа, могучий секрет, но самим вам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проклятым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никогда не догадаться.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Короче, если Вы этого не знаете, значит, Вам этого знать и не нужно, а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может быть, даже вредно. И ежели Вас приняли в буржуинство, то, обретя бочку варенья и корзину печенья, Вы автоматически утратили допуск к работе, и теперь будете только трудиться всю жизнь.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Нельзя не видеть разной эмоциональной нагрузки на эти слова – “труд” и “раб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та”, выпавшей в последние десятилетия нашей невесёлой истории. Сов.власть в своих аг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тационных документах напирала, по большей части на слова, образуемые от корня “труд”, типа “трудовой почин”, “по просьбам трудящихся”, трудное детство” и т.п. См., например, Программу КПСС, в которой власть прямым текстом намекала читателям, что при коммунизме именно ТРУД сделается первейшей жизненной потребностью вс</w:t>
      </w:r>
      <w:r w:rsidRPr="002E2FA4">
        <w:rPr>
          <w:rFonts w:ascii="Arial" w:hAnsi="Arial" w:cs="Arial"/>
          <w:sz w:val="24"/>
          <w:szCs w:val="24"/>
        </w:rPr>
        <w:t>я</w:t>
      </w:r>
      <w:r w:rsidRPr="002E2FA4">
        <w:rPr>
          <w:rFonts w:ascii="Arial" w:hAnsi="Arial" w:cs="Arial"/>
          <w:sz w:val="24"/>
          <w:szCs w:val="24"/>
        </w:rPr>
        <w:t>кого коммуниста (предполагалось, что к этому моменту слова “человек” и “коммунист” сделаются синонимами). Не знаю, как у других, но у меня субботники-воскресники, гн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лая морковь на овощехранилищах и всевозможное ударное творчество масс по вык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пыванию/закапыванию канав и котлованов на всю жизнь пропиталось потным словом “труд”.</w:t>
      </w:r>
      <w:r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</w:rPr>
        <w:t>А работать я люблю и даже вижу в этом смысл жизни.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Массы и работа – понятия несовместимые. Массы не работают, они лишь трудя</w:t>
      </w:r>
      <w:r w:rsidRPr="002E2FA4">
        <w:rPr>
          <w:rFonts w:ascii="Arial" w:hAnsi="Arial" w:cs="Arial"/>
          <w:sz w:val="24"/>
          <w:szCs w:val="24"/>
        </w:rPr>
        <w:t>т</w:t>
      </w:r>
      <w:r w:rsidRPr="002E2FA4">
        <w:rPr>
          <w:rFonts w:ascii="Arial" w:hAnsi="Arial" w:cs="Arial"/>
          <w:sz w:val="24"/>
          <w:szCs w:val="24"/>
        </w:rPr>
        <w:t>ся. Или отдыхают. Иногда для стимула масс к труду им ещё даётся краткое разъясн</w:t>
      </w:r>
      <w:r w:rsidRPr="002E2FA4">
        <w:rPr>
          <w:rFonts w:ascii="Arial" w:hAnsi="Arial" w:cs="Arial"/>
          <w:sz w:val="24"/>
          <w:szCs w:val="24"/>
        </w:rPr>
        <w:t>е</w:t>
      </w:r>
      <w:r w:rsidRPr="002E2FA4">
        <w:rPr>
          <w:rFonts w:ascii="Arial" w:hAnsi="Arial" w:cs="Arial"/>
          <w:sz w:val="24"/>
          <w:szCs w:val="24"/>
        </w:rPr>
        <w:t xml:space="preserve">ние про связь труда и свободы, типа </w:t>
      </w:r>
      <w:r w:rsidRPr="002E2FA4">
        <w:rPr>
          <w:rFonts w:ascii="Arial" w:hAnsi="Arial" w:cs="Arial"/>
          <w:sz w:val="24"/>
          <w:szCs w:val="24"/>
          <w:lang w:val="en-US"/>
        </w:rPr>
        <w:t>werk</w:t>
      </w:r>
      <w:r w:rsidRPr="002E2FA4"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  <w:lang w:val="en-US"/>
        </w:rPr>
        <w:t>macht</w:t>
      </w:r>
      <w:r w:rsidRPr="002E2FA4"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  <w:lang w:val="en-US"/>
        </w:rPr>
        <w:t>frei</w:t>
      </w:r>
      <w:r w:rsidRPr="002E2FA4">
        <w:rPr>
          <w:rFonts w:ascii="Arial" w:hAnsi="Arial" w:cs="Arial"/>
          <w:sz w:val="24"/>
          <w:szCs w:val="24"/>
        </w:rPr>
        <w:t>, чаще же просто лишают этой с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мой свободы, жратвы, сна, да и вообще жизни. Кто в этом виноват? Массы, кто же ещё. Задачей каждой общественной формации была и остаётся РАБОТА, которая формир</w:t>
      </w:r>
      <w:r w:rsidRPr="002E2FA4">
        <w:rPr>
          <w:rFonts w:ascii="Arial" w:hAnsi="Arial" w:cs="Arial"/>
          <w:sz w:val="24"/>
          <w:szCs w:val="24"/>
        </w:rPr>
        <w:t>у</w:t>
      </w:r>
      <w:r w:rsidRPr="002E2FA4">
        <w:rPr>
          <w:rFonts w:ascii="Arial" w:hAnsi="Arial" w:cs="Arial"/>
          <w:sz w:val="24"/>
          <w:szCs w:val="24"/>
        </w:rPr>
        <w:t>ет всё – личность, социальные отношения, мораль, этику, эстетику, образ жизни, язык и историю. Работать и трудиться – почувствуйте разницу!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Кто этой разницы не понимает, тот обречён трудиться, кто понимает, тот чаще вс</w:t>
      </w:r>
      <w:r w:rsidRPr="002E2FA4">
        <w:rPr>
          <w:rFonts w:ascii="Arial" w:hAnsi="Arial" w:cs="Arial"/>
          <w:sz w:val="24"/>
          <w:szCs w:val="24"/>
        </w:rPr>
        <w:t>е</w:t>
      </w:r>
      <w:r w:rsidRPr="002E2FA4">
        <w:rPr>
          <w:rFonts w:ascii="Arial" w:hAnsi="Arial" w:cs="Arial"/>
          <w:sz w:val="24"/>
          <w:szCs w:val="24"/>
        </w:rPr>
        <w:t>го помалкивает об этом своём понимании, чтоб к нему не пришли на рабочее место, не заломили локти к лопаткам и не отправили его в котлован, трудиться. Или, на языке некоторых народов, проходить перевоспитание трудом. Но ежели какие-то непреод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лимые совершенно обстоятельства трудиться не заставляют, то сами они, “трудящи</w:t>
      </w:r>
      <w:r w:rsidRPr="002E2FA4">
        <w:rPr>
          <w:rFonts w:ascii="Arial" w:hAnsi="Arial" w:cs="Arial"/>
          <w:sz w:val="24"/>
          <w:szCs w:val="24"/>
        </w:rPr>
        <w:t>х</w:t>
      </w:r>
      <w:r w:rsidRPr="002E2FA4">
        <w:rPr>
          <w:rFonts w:ascii="Arial" w:hAnsi="Arial" w:cs="Arial"/>
          <w:sz w:val="24"/>
          <w:szCs w:val="24"/>
        </w:rPr>
        <w:t>ся мерзкие массы” (© Тимур Кибиров) – этого, блин, делать ни за что не будут. И как тол</w:t>
      </w:r>
      <w:r w:rsidRPr="002E2FA4">
        <w:rPr>
          <w:rFonts w:ascii="Arial" w:hAnsi="Arial" w:cs="Arial"/>
          <w:sz w:val="24"/>
          <w:szCs w:val="24"/>
        </w:rPr>
        <w:t>ь</w:t>
      </w:r>
      <w:r w:rsidRPr="002E2FA4">
        <w:rPr>
          <w:rFonts w:ascii="Arial" w:hAnsi="Arial" w:cs="Arial"/>
          <w:sz w:val="24"/>
          <w:szCs w:val="24"/>
        </w:rPr>
        <w:t>ко, например, Август объявил наступление века отдохновения, и стал нахваливать б.трудящихся за их посредственность и непосредственность, таковые сразу побросали мотыги, все как один записались в субпассионарии (по современному – “партия жизни”) и тут-то римской империи и пришёл Пц.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Цитата из Гумилёва по поводу роли в наступлении Дня субпассионариев</w:t>
      </w:r>
      <w:r>
        <w:rPr>
          <w:rFonts w:ascii="Arial" w:hAnsi="Arial" w:cs="Arial"/>
          <w:sz w:val="24"/>
          <w:szCs w:val="24"/>
        </w:rPr>
        <w:t>: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«Субпассионарии отнюдь не так безобидны, как может показаться. Для них хара</w:t>
      </w:r>
      <w:r w:rsidRPr="002E2FA4">
        <w:rPr>
          <w:rFonts w:ascii="Arial" w:hAnsi="Arial" w:cs="Arial"/>
          <w:sz w:val="24"/>
          <w:szCs w:val="24"/>
        </w:rPr>
        <w:t>к</w:t>
      </w:r>
      <w:r w:rsidRPr="002E2FA4">
        <w:rPr>
          <w:rFonts w:ascii="Arial" w:hAnsi="Arial" w:cs="Arial"/>
          <w:sz w:val="24"/>
          <w:szCs w:val="24"/>
        </w:rPr>
        <w:t>терна безответственность и импульсивность. Им нельзя ничего доверить, ибо ради м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нутного наслаждения они способны загубить любое дело, даже государственное или общественное. Ради сегодняшней выгоды они уничтожают кормящие ландшафты, о</w:t>
      </w:r>
      <w:r w:rsidRPr="002E2FA4">
        <w:rPr>
          <w:rFonts w:ascii="Arial" w:hAnsi="Arial" w:cs="Arial"/>
          <w:sz w:val="24"/>
          <w:szCs w:val="24"/>
        </w:rPr>
        <w:t>б</w:t>
      </w:r>
      <w:r w:rsidRPr="002E2FA4">
        <w:rPr>
          <w:rFonts w:ascii="Arial" w:hAnsi="Arial" w:cs="Arial"/>
          <w:sz w:val="24"/>
          <w:szCs w:val="24"/>
        </w:rPr>
        <w:t>рекая на голод своих потомков. Будущее их пугает, потому, что они просто не в состо</w:t>
      </w:r>
      <w:r w:rsidRPr="002E2FA4">
        <w:rPr>
          <w:rFonts w:ascii="Arial" w:hAnsi="Arial" w:cs="Arial"/>
          <w:sz w:val="24"/>
          <w:szCs w:val="24"/>
        </w:rPr>
        <w:t>я</w:t>
      </w:r>
      <w:r w:rsidRPr="002E2FA4">
        <w:rPr>
          <w:rFonts w:ascii="Arial" w:hAnsi="Arial" w:cs="Arial"/>
          <w:sz w:val="24"/>
          <w:szCs w:val="24"/>
        </w:rPr>
        <w:t>нии его вообразить. А тех, кто пытается их вразумить, они убивают. Этот процесс ос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 xml:space="preserve">бенно отчетливо виден в истории Римской империи </w:t>
      </w:r>
      <w:r w:rsidRPr="002E2FA4">
        <w:rPr>
          <w:rFonts w:ascii="Arial" w:hAnsi="Arial" w:cs="Arial"/>
          <w:sz w:val="24"/>
          <w:szCs w:val="24"/>
          <w:lang w:val="en-US"/>
        </w:rPr>
        <w:t>III</w:t>
      </w:r>
      <w:r w:rsidRPr="002E2FA4">
        <w:rPr>
          <w:rFonts w:ascii="Arial" w:hAnsi="Arial" w:cs="Arial"/>
          <w:sz w:val="24"/>
          <w:szCs w:val="24"/>
        </w:rPr>
        <w:t>-</w:t>
      </w:r>
      <w:r w:rsidRPr="002E2FA4">
        <w:rPr>
          <w:rFonts w:ascii="Arial" w:hAnsi="Arial" w:cs="Arial"/>
          <w:sz w:val="24"/>
          <w:szCs w:val="24"/>
          <w:lang w:val="en-US"/>
        </w:rPr>
        <w:t>IV</w:t>
      </w:r>
      <w:r w:rsidRPr="002E2FA4">
        <w:rPr>
          <w:rFonts w:ascii="Arial" w:hAnsi="Arial" w:cs="Arial"/>
          <w:sz w:val="24"/>
          <w:szCs w:val="24"/>
        </w:rPr>
        <w:t xml:space="preserve"> вв. Не рабы, и не варвары, и не христиане погубили Рим, а любители цирковых зрелищ, бездельники, которых ко</w:t>
      </w:r>
      <w:r w:rsidRPr="002E2FA4">
        <w:rPr>
          <w:rFonts w:ascii="Arial" w:hAnsi="Arial" w:cs="Arial"/>
          <w:sz w:val="24"/>
          <w:szCs w:val="24"/>
        </w:rPr>
        <w:t>р</w:t>
      </w:r>
      <w:r w:rsidRPr="002E2FA4">
        <w:rPr>
          <w:rFonts w:ascii="Arial" w:hAnsi="Arial" w:cs="Arial"/>
          <w:sz w:val="24"/>
          <w:szCs w:val="24"/>
        </w:rPr>
        <w:t>мили даром. Ведь именно ради них истребляли население провинций и природу собс</w:t>
      </w:r>
      <w:r w:rsidRPr="002E2FA4">
        <w:rPr>
          <w:rFonts w:ascii="Arial" w:hAnsi="Arial" w:cs="Arial"/>
          <w:sz w:val="24"/>
          <w:szCs w:val="24"/>
        </w:rPr>
        <w:t>т</w:t>
      </w:r>
      <w:r w:rsidRPr="002E2FA4">
        <w:rPr>
          <w:rFonts w:ascii="Arial" w:hAnsi="Arial" w:cs="Arial"/>
          <w:sz w:val="24"/>
          <w:szCs w:val="24"/>
        </w:rPr>
        <w:t>венной страны – Италии, где дубравы не восстановились доселе, а склоны Аппенин заросли колючим кустарником.» [Гумилев Л.Н. Этносфера: история людей и и</w:t>
      </w:r>
      <w:r w:rsidRPr="002E2FA4">
        <w:rPr>
          <w:rFonts w:ascii="Arial" w:hAnsi="Arial" w:cs="Arial"/>
          <w:sz w:val="24"/>
          <w:szCs w:val="24"/>
        </w:rPr>
        <w:t>с</w:t>
      </w:r>
      <w:r w:rsidRPr="002E2FA4">
        <w:rPr>
          <w:rFonts w:ascii="Arial" w:hAnsi="Arial" w:cs="Arial"/>
          <w:sz w:val="24"/>
          <w:szCs w:val="24"/>
        </w:rPr>
        <w:t xml:space="preserve">тория природы. – М: Мысль, 1993, </w:t>
      </w:r>
      <w:r w:rsidRPr="002E2FA4">
        <w:rPr>
          <w:rFonts w:ascii="Arial" w:hAnsi="Arial" w:cs="Arial"/>
          <w:sz w:val="24"/>
          <w:szCs w:val="24"/>
          <w:lang w:val="en-US"/>
        </w:rPr>
        <w:t>c</w:t>
      </w:r>
      <w:r w:rsidRPr="002E2FA4">
        <w:rPr>
          <w:rFonts w:ascii="Arial" w:hAnsi="Arial" w:cs="Arial"/>
          <w:sz w:val="24"/>
          <w:szCs w:val="24"/>
        </w:rPr>
        <w:t>.33].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Сталевары варят сталь, сапожники тачают сапоги, военные фуячат врагов на во</w:t>
      </w:r>
      <w:r w:rsidRPr="002E2FA4">
        <w:rPr>
          <w:rFonts w:ascii="Arial" w:hAnsi="Arial" w:cs="Arial"/>
          <w:sz w:val="24"/>
          <w:szCs w:val="24"/>
        </w:rPr>
        <w:t>й</w:t>
      </w:r>
      <w:r w:rsidRPr="002E2FA4">
        <w:rPr>
          <w:rFonts w:ascii="Arial" w:hAnsi="Arial" w:cs="Arial"/>
          <w:sz w:val="24"/>
          <w:szCs w:val="24"/>
        </w:rPr>
        <w:t>не (мои поздравления американским воякам, которых нация признала людьми года!), криминогеи создают криминал, кузнецы куют чего-то железного, горняки горнодобыв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ют на гора, этцетера, этцетера, как говаривал древний римский народ. Каждый пр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фессионал в этом мире напрямую занят своим предметом: учёные производят науку, националисты производят национализм, коммунисты – коммунизм, фашисты – ф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шизм, а евреи порождают евреев (кто не верит, загляните в книжку с крестом, её обы</w:t>
      </w:r>
      <w:r w:rsidRPr="002E2FA4">
        <w:rPr>
          <w:rFonts w:ascii="Arial" w:hAnsi="Arial" w:cs="Arial"/>
          <w:sz w:val="24"/>
          <w:szCs w:val="24"/>
        </w:rPr>
        <w:t>ч</w:t>
      </w:r>
      <w:r w:rsidRPr="002E2FA4">
        <w:rPr>
          <w:rFonts w:ascii="Arial" w:hAnsi="Arial" w:cs="Arial"/>
          <w:sz w:val="24"/>
          <w:szCs w:val="24"/>
        </w:rPr>
        <w:t>но выкладывают у изголовья кровати в гостинице, там очень подробно написано, кто кого родил). Ну, все, блин, ну, абсолютно все заняты своим делом – фандрайзеры, а</w:t>
      </w:r>
      <w:r w:rsidRPr="002E2FA4">
        <w:rPr>
          <w:rFonts w:ascii="Arial" w:hAnsi="Arial" w:cs="Arial"/>
          <w:sz w:val="24"/>
          <w:szCs w:val="24"/>
        </w:rPr>
        <w:t>н</w:t>
      </w:r>
      <w:r w:rsidRPr="002E2FA4">
        <w:rPr>
          <w:rFonts w:ascii="Arial" w:hAnsi="Arial" w:cs="Arial"/>
          <w:sz w:val="24"/>
          <w:szCs w:val="24"/>
        </w:rPr>
        <w:t>деррайтеры, копихолдеры, бебиситеры и мазафакеры. Только экономисты не произв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 xml:space="preserve">дят ничего. Не работает связка </w:t>
      </w:r>
      <w:r>
        <w:rPr>
          <w:rFonts w:ascii="Arial" w:hAnsi="Arial" w:cs="Arial"/>
          <w:sz w:val="24"/>
          <w:szCs w:val="24"/>
          <w:lang w:val="en-US"/>
        </w:rPr>
        <w:t>“</w:t>
      </w:r>
      <w:r w:rsidRPr="002E2FA4">
        <w:rPr>
          <w:rFonts w:ascii="Arial" w:hAnsi="Arial" w:cs="Arial"/>
          <w:sz w:val="24"/>
          <w:szCs w:val="24"/>
        </w:rPr>
        <w:t>экономика – экономисты”. Ещё раз спрошу, потому что это важно: понятно ли это, гайз, или ещё повторить? Экономисты не производят экон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мику. От количества и качества экономистов в экономике успехи экономики никак не зависят. Иногда, когда экономистов становится очень много, их сословие решительно прореживает какой-нибудь здравомыслящий Рузвельт. Потому сословие экономистов дружно и молча делает кислые лица при упоминании этого великого имени спасителя американской нации. Впрочем, иногда, расплодившись без меры, они, как глисты, п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рализуют собой организм экономики, и тогда наступает их звёздный час. Люди, идио</w:t>
      </w:r>
      <w:r w:rsidRPr="002E2FA4">
        <w:rPr>
          <w:rFonts w:ascii="Arial" w:hAnsi="Arial" w:cs="Arial"/>
          <w:sz w:val="24"/>
          <w:szCs w:val="24"/>
        </w:rPr>
        <w:t>т</w:t>
      </w:r>
      <w:r w:rsidRPr="002E2FA4">
        <w:rPr>
          <w:rFonts w:ascii="Arial" w:hAnsi="Arial" w:cs="Arial"/>
          <w:sz w:val="24"/>
          <w:szCs w:val="24"/>
        </w:rPr>
        <w:t>скими советами доведшие страну до ручки, как Аргентину год назад, Турцию два года назад, всю Азию (кроме тоталитарного Китая, где экономистов из экономии даже и ра</w:t>
      </w:r>
      <w:r w:rsidRPr="002E2FA4">
        <w:rPr>
          <w:rFonts w:ascii="Arial" w:hAnsi="Arial" w:cs="Arial"/>
          <w:sz w:val="24"/>
          <w:szCs w:val="24"/>
        </w:rPr>
        <w:t>з</w:t>
      </w:r>
      <w:r w:rsidRPr="002E2FA4">
        <w:rPr>
          <w:rFonts w:ascii="Arial" w:hAnsi="Arial" w:cs="Arial"/>
          <w:sz w:val="24"/>
          <w:szCs w:val="24"/>
        </w:rPr>
        <w:t>водить не стали, этих гнид, и ничё, как-то живут) и Россию семь лет назад, вот тогда-то эти люди начинают без устали мелькать в телевизоре. Почему, зачем? Да потому что мелькать в дурацком ящике – это и есть их основное призвание (что ж они, интересно, делали до его изобретения??.).</w:t>
      </w:r>
    </w:p>
    <w:p w:rsidR="003B6A08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 xml:space="preserve">Ну-с, допустим, экономики нет. А что же есть? –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Есть загадочные девушки с ма</w:t>
      </w:r>
      <w:r w:rsidRPr="002E2FA4">
        <w:rPr>
          <w:rFonts w:ascii="Arial" w:hAnsi="Arial" w:cs="Arial"/>
          <w:sz w:val="24"/>
          <w:szCs w:val="24"/>
        </w:rPr>
        <w:t>г</w:t>
      </w:r>
      <w:r w:rsidRPr="002E2FA4">
        <w:rPr>
          <w:rFonts w:ascii="Arial" w:hAnsi="Arial" w:cs="Arial"/>
          <w:sz w:val="24"/>
          <w:szCs w:val="24"/>
        </w:rPr>
        <w:t>нитными глазами, есть большие пассажиры мандариновой травы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, как совершенно справедливо отмечает Борис Борисович Гребенщиков в своём хите </w:t>
      </w:r>
      <w:r>
        <w:rPr>
          <w:rFonts w:ascii="Arial" w:hAnsi="Arial" w:cs="Arial"/>
          <w:sz w:val="24"/>
          <w:szCs w:val="24"/>
        </w:rPr>
        <w:t>«</w:t>
      </w:r>
      <w:r w:rsidRPr="002E2FA4">
        <w:rPr>
          <w:rFonts w:ascii="Arial" w:hAnsi="Arial" w:cs="Arial"/>
          <w:sz w:val="24"/>
          <w:szCs w:val="24"/>
        </w:rPr>
        <w:t>2128507</w:t>
      </w:r>
      <w:r>
        <w:rPr>
          <w:rFonts w:ascii="Arial" w:hAnsi="Arial" w:cs="Arial"/>
          <w:sz w:val="24"/>
          <w:szCs w:val="24"/>
        </w:rPr>
        <w:t>»</w:t>
      </w:r>
      <w:r w:rsidRPr="002E2FA4">
        <w:rPr>
          <w:rFonts w:ascii="Arial" w:hAnsi="Arial" w:cs="Arial"/>
          <w:sz w:val="24"/>
          <w:szCs w:val="24"/>
        </w:rPr>
        <w:t xml:space="preserve">. 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 xml:space="preserve">На самом деле, всё очень просто, гайз. Начальники есть везде </w:t>
      </w:r>
      <w:r>
        <w:rPr>
          <w:rFonts w:ascii="Arial" w:hAnsi="Arial" w:cs="Arial"/>
          <w:sz w:val="24"/>
          <w:szCs w:val="24"/>
        </w:rPr>
        <w:t>(</w:t>
      </w:r>
      <w:r w:rsidRPr="002E2FA4">
        <w:rPr>
          <w:rFonts w:ascii="Arial" w:hAnsi="Arial" w:cs="Arial"/>
          <w:sz w:val="24"/>
          <w:szCs w:val="24"/>
        </w:rPr>
        <w:t>ох уж мне это пл</w:t>
      </w:r>
      <w:r w:rsidRPr="002E2FA4">
        <w:rPr>
          <w:rFonts w:ascii="Arial" w:hAnsi="Arial" w:cs="Arial"/>
          <w:sz w:val="24"/>
          <w:szCs w:val="24"/>
        </w:rPr>
        <w:t>е</w:t>
      </w:r>
      <w:r w:rsidRPr="002E2FA4">
        <w:rPr>
          <w:rFonts w:ascii="Arial" w:hAnsi="Arial" w:cs="Arial"/>
          <w:sz w:val="24"/>
          <w:szCs w:val="24"/>
        </w:rPr>
        <w:t>мя!</w:t>
      </w:r>
      <w:r>
        <w:rPr>
          <w:rFonts w:ascii="Arial" w:hAnsi="Arial" w:cs="Arial"/>
          <w:sz w:val="24"/>
          <w:szCs w:val="24"/>
        </w:rPr>
        <w:t>)</w:t>
      </w:r>
      <w:r w:rsidRPr="002E2FA4">
        <w:rPr>
          <w:rFonts w:ascii="Arial" w:hAnsi="Arial" w:cs="Arial"/>
          <w:sz w:val="24"/>
          <w:szCs w:val="24"/>
        </w:rPr>
        <w:t xml:space="preserve"> Но для детей, жён, любовниц начальников и просто их хороших знакомых должны же быть рабочие места? </w:t>
      </w:r>
      <w:r w:rsidRPr="002E2FA4">
        <w:rPr>
          <w:rFonts w:ascii="Arial" w:hAnsi="Arial" w:cs="Arial"/>
          <w:sz w:val="24"/>
          <w:szCs w:val="24"/>
          <w:lang w:val="en-US"/>
        </w:rPr>
        <w:t>Oh</w:t>
      </w:r>
      <w:r w:rsidRPr="002E2FA4">
        <w:rPr>
          <w:rFonts w:ascii="Arial" w:hAnsi="Arial" w:cs="Arial"/>
          <w:sz w:val="24"/>
          <w:szCs w:val="24"/>
        </w:rPr>
        <w:t xml:space="preserve">, </w:t>
      </w:r>
      <w:r w:rsidRPr="002E2FA4">
        <w:rPr>
          <w:rFonts w:ascii="Arial" w:hAnsi="Arial" w:cs="Arial"/>
          <w:sz w:val="24"/>
          <w:szCs w:val="24"/>
          <w:lang w:val="en-US"/>
        </w:rPr>
        <w:t>Yessss</w:t>
      </w:r>
      <w:r w:rsidRPr="002E2FA4">
        <w:rPr>
          <w:rFonts w:ascii="Arial" w:hAnsi="Arial" w:cs="Arial"/>
          <w:sz w:val="24"/>
          <w:szCs w:val="24"/>
        </w:rPr>
        <w:t>! Ну вот</w:t>
      </w:r>
      <w:r>
        <w:rPr>
          <w:rFonts w:ascii="Arial" w:hAnsi="Arial" w:cs="Arial"/>
          <w:sz w:val="24"/>
          <w:szCs w:val="24"/>
        </w:rPr>
        <w:t>.</w:t>
      </w:r>
      <w:r w:rsidRPr="002E2F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 xml:space="preserve"> можете вы представить ту премилую б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рышню, автора опуса на экономическую тему – с кувалдометром или ломом в руках, крошащей асфальт? Тогда оставьте дурацкие вопросы, а лучше, поднапрягшись уми</w:t>
      </w:r>
      <w:r w:rsidRPr="002E2FA4">
        <w:rPr>
          <w:rFonts w:ascii="Arial" w:hAnsi="Arial" w:cs="Arial"/>
          <w:sz w:val="24"/>
          <w:szCs w:val="24"/>
        </w:rPr>
        <w:t>ш</w:t>
      </w:r>
      <w:r w:rsidRPr="002E2FA4">
        <w:rPr>
          <w:rFonts w:ascii="Arial" w:hAnsi="Arial" w:cs="Arial"/>
          <w:sz w:val="24"/>
          <w:szCs w:val="24"/>
        </w:rPr>
        <w:t>ком, сделайте изящный комплимент даме, шаркнув но</w:t>
      </w:r>
      <w:r w:rsidRPr="002E2FA4">
        <w:rPr>
          <w:rFonts w:ascii="Arial" w:hAnsi="Arial" w:cs="Arial"/>
          <w:sz w:val="24"/>
          <w:szCs w:val="24"/>
        </w:rPr>
        <w:t>ж</w:t>
      </w:r>
      <w:r w:rsidRPr="002E2FA4">
        <w:rPr>
          <w:rFonts w:ascii="Arial" w:hAnsi="Arial" w:cs="Arial"/>
          <w:sz w:val="24"/>
          <w:szCs w:val="24"/>
        </w:rPr>
        <w:t>кой.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E2FA4">
        <w:rPr>
          <w:rFonts w:ascii="Arial" w:hAnsi="Arial" w:cs="Arial"/>
          <w:sz w:val="24"/>
          <w:szCs w:val="24"/>
        </w:rPr>
        <w:t>От общественного строя вообще ничего не зависит. Вот только не рассказывайте здесь, что те ребята из тоталитарной Северной Кореи, которые в нищей стране сдел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ли МБР, безъюморные упёртые нудаки с цитатником ким ир сена в башке, не пон</w:t>
      </w:r>
      <w:r w:rsidRPr="002E2FA4">
        <w:rPr>
          <w:rFonts w:ascii="Arial" w:hAnsi="Arial" w:cs="Arial"/>
          <w:sz w:val="24"/>
          <w:szCs w:val="24"/>
        </w:rPr>
        <w:t>и</w:t>
      </w:r>
      <w:r w:rsidRPr="002E2FA4">
        <w:rPr>
          <w:rFonts w:ascii="Arial" w:hAnsi="Arial" w:cs="Arial"/>
          <w:sz w:val="24"/>
          <w:szCs w:val="24"/>
        </w:rPr>
        <w:t>мающие толку в бабах, выпивке, музыке, дружбе, ЮБК или как он там у них в Корее н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зывается, нырянии за мидиями, запойном чтении и всяких прочих мелких и разных удовольствиях жизни. Пацаны умственного склада С.П.Королёва и Я.Б.Зельдовича прожили полноценную жизнь в такой тоталитарной стране, по сравнению с которой до сих пор отдыхает любой режим, включая обе Кореи и Гаити с Дювалье, у них там К</w:t>
      </w:r>
      <w:r w:rsidRPr="002E2FA4">
        <w:rPr>
          <w:rFonts w:ascii="Arial" w:hAnsi="Arial" w:cs="Arial"/>
          <w:sz w:val="24"/>
          <w:szCs w:val="24"/>
        </w:rPr>
        <w:t>о</w:t>
      </w:r>
      <w:r w:rsidRPr="002E2FA4">
        <w:rPr>
          <w:rFonts w:ascii="Arial" w:hAnsi="Arial" w:cs="Arial"/>
          <w:sz w:val="24"/>
          <w:szCs w:val="24"/>
        </w:rPr>
        <w:t>лымы нет просто по определению. Но тех, у кого что-то было не в норме с железами внутренней секреции</w:t>
      </w:r>
      <w:r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</w:rPr>
        <w:t>– желчные, упорные и волевые люди типа Солженицына</w:t>
      </w:r>
      <w:r>
        <w:rPr>
          <w:rFonts w:ascii="Arial" w:hAnsi="Arial" w:cs="Arial"/>
          <w:sz w:val="24"/>
          <w:szCs w:val="24"/>
        </w:rPr>
        <w:t>,</w:t>
      </w:r>
      <w:r w:rsidRPr="002E2FA4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</w:rPr>
        <w:t>муч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лись бы при любом общественном строе, это им необходимо –</w:t>
      </w:r>
      <w:r>
        <w:rPr>
          <w:rFonts w:ascii="Arial" w:hAnsi="Arial" w:cs="Arial"/>
          <w:sz w:val="24"/>
          <w:szCs w:val="24"/>
        </w:rPr>
        <w:t xml:space="preserve"> </w:t>
      </w:r>
      <w:r w:rsidRPr="002E2FA4">
        <w:rPr>
          <w:rFonts w:ascii="Arial" w:hAnsi="Arial" w:cs="Arial"/>
          <w:sz w:val="24"/>
          <w:szCs w:val="24"/>
        </w:rPr>
        <w:t>взасос мучаться и стр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дать. Смысл их жизни, этих интравертов, отнюдь не в творчестве, а в страд</w:t>
      </w:r>
      <w:r w:rsidRPr="002E2FA4">
        <w:rPr>
          <w:rFonts w:ascii="Arial" w:hAnsi="Arial" w:cs="Arial"/>
          <w:sz w:val="24"/>
          <w:szCs w:val="24"/>
        </w:rPr>
        <w:t>а</w:t>
      </w:r>
      <w:r w:rsidRPr="002E2FA4">
        <w:rPr>
          <w:rFonts w:ascii="Arial" w:hAnsi="Arial" w:cs="Arial"/>
          <w:sz w:val="24"/>
          <w:szCs w:val="24"/>
        </w:rPr>
        <w:t>ниях.</w:t>
      </w:r>
    </w:p>
    <w:p w:rsidR="003B6A08" w:rsidRPr="002E2FA4" w:rsidRDefault="003B6A08" w:rsidP="002E2FA4">
      <w:pPr>
        <w:spacing w:after="0"/>
        <w:ind w:firstLine="454"/>
        <w:jc w:val="both"/>
        <w:rPr>
          <w:rFonts w:ascii="Arial" w:hAnsi="Arial" w:cs="Arial"/>
          <w:color w:val="800000"/>
        </w:rPr>
      </w:pPr>
      <w:r w:rsidRPr="002E2FA4">
        <w:rPr>
          <w:rFonts w:ascii="Arial" w:hAnsi="Arial" w:cs="Arial"/>
          <w:color w:val="800000"/>
        </w:rPr>
        <w:t>Пётр Ершов, оседлавший в юности Конька-Горбунка, напоследок тихо выдохнул:</w:t>
      </w:r>
    </w:p>
    <w:p w:rsidR="003B6A08" w:rsidRPr="002E2FA4" w:rsidRDefault="003B6A08" w:rsidP="002E2FA4">
      <w:pPr>
        <w:spacing w:after="0"/>
        <w:ind w:left="1800" w:firstLine="454"/>
        <w:jc w:val="both"/>
        <w:rPr>
          <w:rFonts w:ascii="Arial" w:hAnsi="Arial" w:cs="Arial"/>
          <w:i/>
          <w:color w:val="800000"/>
        </w:rPr>
      </w:pPr>
      <w:r w:rsidRPr="002E2FA4">
        <w:rPr>
          <w:rFonts w:ascii="Arial" w:hAnsi="Arial" w:cs="Arial"/>
          <w:i/>
          <w:color w:val="800000"/>
        </w:rPr>
        <w:t>Враги умолкли — слава Богу,</w:t>
      </w:r>
    </w:p>
    <w:p w:rsidR="003B6A08" w:rsidRPr="002E2FA4" w:rsidRDefault="003B6A08" w:rsidP="002E2FA4">
      <w:pPr>
        <w:spacing w:after="0"/>
        <w:ind w:left="1800" w:firstLine="454"/>
        <w:jc w:val="both"/>
        <w:rPr>
          <w:rFonts w:ascii="Arial" w:hAnsi="Arial" w:cs="Arial"/>
          <w:i/>
          <w:color w:val="800000"/>
        </w:rPr>
      </w:pPr>
      <w:r w:rsidRPr="002E2FA4">
        <w:rPr>
          <w:rFonts w:ascii="Arial" w:hAnsi="Arial" w:cs="Arial"/>
          <w:i/>
          <w:color w:val="800000"/>
        </w:rPr>
        <w:t>Друзья ушли — счастливый путь.</w:t>
      </w:r>
    </w:p>
    <w:p w:rsidR="003B6A08" w:rsidRPr="002E2FA4" w:rsidRDefault="003B6A08" w:rsidP="002E2FA4">
      <w:pPr>
        <w:spacing w:after="0"/>
        <w:ind w:left="1800" w:firstLine="454"/>
        <w:jc w:val="both"/>
        <w:rPr>
          <w:rFonts w:ascii="Arial" w:hAnsi="Arial" w:cs="Arial"/>
          <w:i/>
          <w:color w:val="800000"/>
          <w:lang w:val="en-US"/>
        </w:rPr>
      </w:pPr>
      <w:r w:rsidRPr="002E2FA4">
        <w:rPr>
          <w:rFonts w:ascii="Arial" w:hAnsi="Arial" w:cs="Arial"/>
          <w:i/>
          <w:color w:val="800000"/>
          <w:lang w:val="en-US"/>
        </w:rPr>
        <w:t>Осталась жизнь, но понемногу</w:t>
      </w:r>
    </w:p>
    <w:p w:rsidR="003B6A08" w:rsidRPr="002E2FA4" w:rsidRDefault="003B6A08" w:rsidP="002E2FA4">
      <w:pPr>
        <w:spacing w:after="0"/>
        <w:ind w:left="1800" w:firstLine="454"/>
        <w:jc w:val="both"/>
        <w:rPr>
          <w:rFonts w:ascii="Arial" w:hAnsi="Arial" w:cs="Arial"/>
          <w:i/>
          <w:color w:val="800000"/>
        </w:rPr>
      </w:pPr>
      <w:r w:rsidRPr="002E2FA4">
        <w:rPr>
          <w:rFonts w:ascii="Arial" w:hAnsi="Arial" w:cs="Arial"/>
          <w:i/>
          <w:color w:val="800000"/>
        </w:rPr>
        <w:t>И с ней управлюсь как-нибудь…</w:t>
      </w:r>
    </w:p>
    <w:sectPr w:rsidR="003B6A08" w:rsidRPr="002E2FA4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202B7"/>
    <w:rsid w:val="002739FE"/>
    <w:rsid w:val="002E1A57"/>
    <w:rsid w:val="002E2FA4"/>
    <w:rsid w:val="003B6A08"/>
    <w:rsid w:val="00474A8E"/>
    <w:rsid w:val="004B1652"/>
    <w:rsid w:val="004C3A93"/>
    <w:rsid w:val="004E7757"/>
    <w:rsid w:val="005067A0"/>
    <w:rsid w:val="00671A95"/>
    <w:rsid w:val="00735737"/>
    <w:rsid w:val="008000E7"/>
    <w:rsid w:val="008877E0"/>
    <w:rsid w:val="00924926"/>
    <w:rsid w:val="009A04C6"/>
    <w:rsid w:val="00A15E72"/>
    <w:rsid w:val="00A31A58"/>
    <w:rsid w:val="00A63B74"/>
    <w:rsid w:val="00A86F82"/>
    <w:rsid w:val="00B722DD"/>
    <w:rsid w:val="00BB7AF9"/>
    <w:rsid w:val="00BD79F9"/>
    <w:rsid w:val="00C623FD"/>
    <w:rsid w:val="00D02A10"/>
    <w:rsid w:val="00DA293D"/>
    <w:rsid w:val="00E01BC1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39FE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739FE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739FE"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1637</Words>
  <Characters>9331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2</cp:revision>
  <dcterms:created xsi:type="dcterms:W3CDTF">2016-07-21T20:18:00Z</dcterms:created>
  <dcterms:modified xsi:type="dcterms:W3CDTF">2016-07-21T20:18:00Z</dcterms:modified>
</cp:coreProperties>
</file>