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FA" w:rsidRPr="004945AD" w:rsidRDefault="000727FA" w:rsidP="00977ED1">
      <w:pPr>
        <w:pStyle w:val="1"/>
        <w:shd w:val="clear" w:color="auto" w:fill="FFFF00"/>
        <w:rPr>
          <w:color w:val="A6A6A6"/>
          <w:sz w:val="32"/>
          <w:szCs w:val="32"/>
        </w:rPr>
      </w:pPr>
      <w:r w:rsidRPr="004945AD">
        <w:rPr>
          <w:color w:val="A6A6A6"/>
          <w:sz w:val="32"/>
          <w:szCs w:val="32"/>
        </w:rPr>
        <w:t>ФОНЕТИКА</w:t>
      </w:r>
    </w:p>
    <w:p w:rsidR="000727FA" w:rsidRPr="008F5D64" w:rsidRDefault="000727FA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8F5D64">
        <w:rPr>
          <w:rFonts w:ascii="Arial" w:hAnsi="Arial" w:cs="Arial"/>
          <w:b/>
          <w:sz w:val="24"/>
          <w:szCs w:val="24"/>
        </w:rPr>
        <w:t>1. БУКВИ ТА ЗВУКИ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Є шість голосних звуків</w:t>
      </w:r>
      <w:r w:rsidR="00C3761D">
        <w:rPr>
          <w:rFonts w:ascii="Arial" w:hAnsi="Arial" w:cs="Arial"/>
          <w:sz w:val="24"/>
          <w:szCs w:val="24"/>
          <w:lang w:val="uk-UA"/>
        </w:rPr>
        <w:t>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43634"/>
          <w:sz w:val="24"/>
          <w:szCs w:val="24"/>
        </w:rPr>
        <w:t>[а], [о], [у], [и], [і], [е]</w:t>
      </w:r>
      <w:r w:rsidRPr="000727FA">
        <w:rPr>
          <w:rFonts w:ascii="Arial" w:hAnsi="Arial" w:cs="Arial"/>
          <w:sz w:val="24"/>
          <w:szCs w:val="24"/>
        </w:rPr>
        <w:t>. На письмі для їх відтвореня викор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 xml:space="preserve">стовують 10 літер: </w:t>
      </w:r>
      <w:r w:rsidRPr="004945AD">
        <w:rPr>
          <w:rFonts w:ascii="Arial" w:hAnsi="Arial" w:cs="Arial"/>
          <w:b/>
          <w:color w:val="943634"/>
          <w:sz w:val="24"/>
          <w:szCs w:val="24"/>
        </w:rPr>
        <w:t>а, о, у, е, и, і, я [йа], є [йе], ї [йі], ю [йу]</w:t>
      </w:r>
      <w:r w:rsidRPr="000727FA">
        <w:rPr>
          <w:rFonts w:ascii="Arial" w:hAnsi="Arial" w:cs="Arial"/>
          <w:sz w:val="24"/>
          <w:szCs w:val="24"/>
        </w:rPr>
        <w:t>.  Всі інші –</w:t>
      </w:r>
      <w:r w:rsidR="00C3761D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приголосні.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В українській мові приголосні характеризують і класифікують за такими ознаками: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1) за участю голосу і шуму в їх творенні: сонорні (</w:t>
      </w:r>
      <w:r w:rsidRPr="004945AD">
        <w:rPr>
          <w:rFonts w:ascii="Arial" w:hAnsi="Arial" w:cs="Arial"/>
          <w:b/>
          <w:color w:val="943634"/>
          <w:sz w:val="24"/>
          <w:szCs w:val="24"/>
        </w:rPr>
        <w:t>Ми ВиНиЛи РіЙ</w:t>
      </w:r>
      <w:r w:rsidRPr="000727FA">
        <w:rPr>
          <w:rFonts w:ascii="Arial" w:hAnsi="Arial" w:cs="Arial"/>
          <w:sz w:val="24"/>
          <w:szCs w:val="24"/>
        </w:rPr>
        <w:t>) та шумні; шумні в свою чергу поділяються на глухі (</w:t>
      </w:r>
      <w:r w:rsidRPr="004945AD">
        <w:rPr>
          <w:rFonts w:ascii="Arial" w:hAnsi="Arial" w:cs="Arial"/>
          <w:b/>
          <w:color w:val="943634"/>
          <w:sz w:val="24"/>
          <w:szCs w:val="24"/>
        </w:rPr>
        <w:t>ХоЧ ФоКуС – Це ШеПіТ</w:t>
      </w:r>
      <w:r w:rsidRPr="000727FA">
        <w:rPr>
          <w:rFonts w:ascii="Arial" w:hAnsi="Arial" w:cs="Arial"/>
          <w:sz w:val="24"/>
          <w:szCs w:val="24"/>
        </w:rPr>
        <w:t>) та дзвінкі (</w:t>
      </w:r>
      <w:r w:rsidRPr="004945AD">
        <w:rPr>
          <w:rFonts w:ascii="Arial" w:hAnsi="Arial" w:cs="Arial"/>
          <w:b/>
          <w:color w:val="943634"/>
          <w:sz w:val="24"/>
          <w:szCs w:val="24"/>
        </w:rPr>
        <w:t>[б], [д], [д'], [ґ ], [ж], [з], [з'], [г], [дж], [дз], [дз']</w:t>
      </w:r>
      <w:r w:rsidRPr="000727FA">
        <w:rPr>
          <w:rFonts w:ascii="Arial" w:hAnsi="Arial" w:cs="Arial"/>
          <w:sz w:val="24"/>
          <w:szCs w:val="24"/>
        </w:rPr>
        <w:t>);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2) за місцем творення: губні (</w:t>
      </w:r>
      <w:r w:rsidRPr="004945AD">
        <w:rPr>
          <w:rFonts w:ascii="Arial" w:hAnsi="Arial" w:cs="Arial"/>
          <w:b/>
          <w:color w:val="943634"/>
          <w:sz w:val="24"/>
          <w:szCs w:val="24"/>
        </w:rPr>
        <w:t>[б], [п], [в], [м], [ф]</w:t>
      </w:r>
      <w:r w:rsidRPr="000727FA">
        <w:rPr>
          <w:rFonts w:ascii="Arial" w:hAnsi="Arial" w:cs="Arial"/>
          <w:sz w:val="24"/>
          <w:szCs w:val="24"/>
        </w:rPr>
        <w:t>), язикові (всі, окрім губних та гло</w:t>
      </w:r>
      <w:r w:rsidRPr="000727FA">
        <w:rPr>
          <w:rFonts w:ascii="Arial" w:hAnsi="Arial" w:cs="Arial"/>
          <w:sz w:val="24"/>
          <w:szCs w:val="24"/>
        </w:rPr>
        <w:t>т</w:t>
      </w:r>
      <w:r w:rsidRPr="000727FA">
        <w:rPr>
          <w:rFonts w:ascii="Arial" w:hAnsi="Arial" w:cs="Arial"/>
          <w:sz w:val="24"/>
          <w:szCs w:val="24"/>
        </w:rPr>
        <w:t xml:space="preserve">кової) та глоткова </w:t>
      </w:r>
      <w:r w:rsidRPr="004945AD">
        <w:rPr>
          <w:rFonts w:ascii="Arial" w:hAnsi="Arial" w:cs="Arial"/>
          <w:b/>
          <w:color w:val="943634"/>
          <w:sz w:val="24"/>
          <w:szCs w:val="24"/>
        </w:rPr>
        <w:t>[г]</w:t>
      </w:r>
      <w:r w:rsidRPr="000727FA">
        <w:rPr>
          <w:rFonts w:ascii="Arial" w:hAnsi="Arial" w:cs="Arial"/>
          <w:sz w:val="24"/>
          <w:szCs w:val="24"/>
        </w:rPr>
        <w:t>);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3) за наявністю або відсутністю пом’якшення: тверді та м’які (м’які можна з</w:t>
      </w:r>
      <w:r w:rsidRPr="000727FA">
        <w:rPr>
          <w:rFonts w:ascii="Arial" w:hAnsi="Arial" w:cs="Arial"/>
          <w:sz w:val="24"/>
          <w:szCs w:val="24"/>
        </w:rPr>
        <w:t>а</w:t>
      </w:r>
      <w:r w:rsidRPr="000727FA">
        <w:rPr>
          <w:rFonts w:ascii="Arial" w:hAnsi="Arial" w:cs="Arial"/>
          <w:sz w:val="24"/>
          <w:szCs w:val="24"/>
        </w:rPr>
        <w:t xml:space="preserve">пам’ятати за допомогою вислову: </w:t>
      </w:r>
      <w:r w:rsidRPr="004945AD">
        <w:rPr>
          <w:rFonts w:ascii="Arial" w:hAnsi="Arial" w:cs="Arial"/>
          <w:b/>
          <w:color w:val="943634"/>
          <w:sz w:val="24"/>
          <w:szCs w:val="24"/>
        </w:rPr>
        <w:t>Де Ти З'ї[Йі]Си Ці ЛиНи + дз, р</w:t>
      </w:r>
      <w:r w:rsidRPr="000727FA">
        <w:rPr>
          <w:rFonts w:ascii="Arial" w:hAnsi="Arial" w:cs="Arial"/>
          <w:sz w:val="24"/>
          <w:szCs w:val="24"/>
        </w:rPr>
        <w:t xml:space="preserve"> );</w:t>
      </w:r>
    </w:p>
    <w:p w:rsidR="000727FA" w:rsidRPr="000727FA" w:rsidRDefault="00C3761D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t>4</w:t>
      </w:r>
      <w:r w:rsidR="000727FA" w:rsidRPr="000727FA">
        <w:rPr>
          <w:rFonts w:ascii="Arial" w:hAnsi="Arial" w:cs="Arial"/>
          <w:sz w:val="24"/>
          <w:szCs w:val="24"/>
        </w:rPr>
        <w:t xml:space="preserve">) свистячі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[з], [с], [ц], [дз]</w:t>
      </w:r>
      <w:r w:rsidR="000727FA" w:rsidRPr="000727FA">
        <w:rPr>
          <w:rFonts w:ascii="Arial" w:hAnsi="Arial" w:cs="Arial"/>
          <w:sz w:val="24"/>
          <w:szCs w:val="24"/>
        </w:rPr>
        <w:t xml:space="preserve"> + відповідні м’які; шиплячі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[ж], [дж], [ч], [ш]</w:t>
      </w:r>
      <w:r w:rsidR="000727FA" w:rsidRPr="000727FA">
        <w:rPr>
          <w:rFonts w:ascii="Arial" w:hAnsi="Arial" w:cs="Arial"/>
          <w:sz w:val="24"/>
          <w:szCs w:val="24"/>
        </w:rPr>
        <w:t xml:space="preserve"> та носові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[м], [н], [н']</w:t>
      </w:r>
      <w:r w:rsidR="000727FA" w:rsidRPr="000727FA">
        <w:rPr>
          <w:rFonts w:ascii="Arial" w:hAnsi="Arial" w:cs="Arial"/>
          <w:sz w:val="24"/>
          <w:szCs w:val="24"/>
        </w:rPr>
        <w:t>.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0727FA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761D">
        <w:rPr>
          <w:rFonts w:ascii="Arial" w:hAnsi="Arial" w:cs="Arial"/>
          <w:i/>
          <w:sz w:val="24"/>
          <w:szCs w:val="24"/>
        </w:rPr>
        <w:t xml:space="preserve">ЗАПАМ’ЯТАЙТЕ! </w:t>
      </w:r>
      <w:r w:rsidR="001A4398">
        <w:rPr>
          <w:rFonts w:ascii="Arial" w:hAnsi="Arial" w:cs="Arial"/>
          <w:i/>
          <w:sz w:val="24"/>
          <w:szCs w:val="24"/>
          <w:lang w:val="uk-UA"/>
        </w:rPr>
        <w:tab/>
      </w:r>
      <w:r w:rsidRPr="000727FA">
        <w:rPr>
          <w:rFonts w:ascii="Arial" w:hAnsi="Arial" w:cs="Arial"/>
          <w:sz w:val="24"/>
          <w:szCs w:val="24"/>
        </w:rPr>
        <w:t xml:space="preserve">Звук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[й]</w:t>
      </w:r>
      <w:r w:rsidRPr="000727FA">
        <w:rPr>
          <w:rFonts w:ascii="Arial" w:hAnsi="Arial" w:cs="Arial"/>
          <w:sz w:val="24"/>
          <w:szCs w:val="24"/>
        </w:rPr>
        <w:t xml:space="preserve"> завжди м'який.</w:t>
      </w:r>
      <w:r w:rsidR="00C3761D">
        <w:rPr>
          <w:rFonts w:ascii="Arial" w:hAnsi="Arial" w:cs="Arial"/>
          <w:sz w:val="24"/>
          <w:szCs w:val="24"/>
          <w:lang w:val="uk-UA"/>
        </w:rPr>
        <w:t xml:space="preserve">  </w:t>
      </w:r>
      <w:r w:rsidRPr="000727FA">
        <w:rPr>
          <w:rFonts w:ascii="Arial" w:hAnsi="Arial" w:cs="Arial"/>
          <w:sz w:val="24"/>
          <w:szCs w:val="24"/>
        </w:rPr>
        <w:t xml:space="preserve">Звук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[ф]</w:t>
      </w:r>
      <w:r w:rsidRPr="000727FA">
        <w:rPr>
          <w:rFonts w:ascii="Arial" w:hAnsi="Arial" w:cs="Arial"/>
          <w:sz w:val="24"/>
          <w:szCs w:val="24"/>
        </w:rPr>
        <w:t xml:space="preserve"> завжди глухий.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0727FA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2. Я, Ю, Є, Ї</w:t>
      </w:r>
    </w:p>
    <w:p w:rsidR="000727FA" w:rsidRPr="000727FA" w:rsidRDefault="000727FA" w:rsidP="008A2351">
      <w:pPr>
        <w:pStyle w:val="a5"/>
      </w:pPr>
      <w:r w:rsidRPr="000727FA">
        <w:t xml:space="preserve">Букви </w:t>
      </w:r>
      <w:r w:rsidRPr="004945AD">
        <w:rPr>
          <w:b/>
          <w:i/>
          <w:color w:val="984806"/>
        </w:rPr>
        <w:t>я, ю,</w:t>
      </w:r>
      <w:r w:rsidR="008A2351" w:rsidRPr="004945AD">
        <w:rPr>
          <w:b/>
          <w:i/>
          <w:color w:val="984806"/>
          <w:lang w:val="uk-UA"/>
        </w:rPr>
        <w:t xml:space="preserve"> </w:t>
      </w:r>
      <w:r w:rsidRPr="004945AD">
        <w:rPr>
          <w:b/>
          <w:i/>
          <w:color w:val="984806"/>
        </w:rPr>
        <w:t>є</w:t>
      </w:r>
      <w:r w:rsidRPr="000727FA">
        <w:t xml:space="preserve"> можуть позначати як один</w:t>
      </w:r>
      <w:r w:rsidR="008A2351">
        <w:rPr>
          <w:lang w:val="uk-UA"/>
        </w:rPr>
        <w:t>,</w:t>
      </w:r>
      <w:r w:rsidRPr="000727FA">
        <w:t xml:space="preserve"> так і два звуки. Два звуки, коли: вони ст</w:t>
      </w:r>
      <w:r w:rsidRPr="000727FA">
        <w:t>о</w:t>
      </w:r>
      <w:r w:rsidRPr="000727FA">
        <w:t>ять на початку слова [йáблуко]; всередині слова після голосного: маяк – [майáк]; після ап</w:t>
      </w:r>
      <w:r w:rsidRPr="000727FA">
        <w:t>о</w:t>
      </w:r>
      <w:r w:rsidRPr="000727FA">
        <w:t>строфа і м'якого знака: здоров'я – [здорóвйа], Мольєр – [мол'йéр].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Буква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ї</w:t>
      </w:r>
      <w:r w:rsidRPr="00567F5C">
        <w:rPr>
          <w:rFonts w:ascii="Arial" w:hAnsi="Arial" w:cs="Arial"/>
          <w:b/>
          <w:sz w:val="24"/>
          <w:szCs w:val="24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завжди позначає два звуки –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[йі]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Буква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щ</w:t>
      </w:r>
      <w:r w:rsidRPr="000727FA">
        <w:rPr>
          <w:rFonts w:ascii="Arial" w:hAnsi="Arial" w:cs="Arial"/>
          <w:sz w:val="24"/>
          <w:szCs w:val="24"/>
        </w:rPr>
        <w:t xml:space="preserve"> також завжди позначає два звуки –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[шч]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0727FA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3. УПОДІБНЕННЯ ПРИГОЛОСНИХ ЗВУКІВ</w:t>
      </w:r>
    </w:p>
    <w:p w:rsidR="000727FA" w:rsidRPr="000727FA" w:rsidRDefault="000727FA" w:rsidP="005774B7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1) Уподібнення за дзвінкістю (глухий приголосний перед наступним дзвінким одзві</w:t>
      </w:r>
      <w:r w:rsidRPr="000727FA">
        <w:rPr>
          <w:rFonts w:ascii="Arial" w:hAnsi="Arial" w:cs="Arial"/>
          <w:sz w:val="24"/>
          <w:szCs w:val="24"/>
        </w:rPr>
        <w:t>н</w:t>
      </w:r>
      <w:r w:rsidRPr="000727FA">
        <w:rPr>
          <w:rFonts w:ascii="Arial" w:hAnsi="Arial" w:cs="Arial"/>
          <w:sz w:val="24"/>
          <w:szCs w:val="24"/>
        </w:rPr>
        <w:t>чується): просьба [проз'ба].</w:t>
      </w:r>
    </w:p>
    <w:p w:rsidR="000727FA" w:rsidRPr="008A2351" w:rsidRDefault="000727FA" w:rsidP="005774B7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2) Уподібнення за глухістю</w:t>
      </w:r>
      <w:r w:rsidR="008A2351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(префікс і прийменник з-перед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[ц]</w:t>
      </w:r>
      <w:r w:rsidRPr="000727FA">
        <w:rPr>
          <w:rFonts w:ascii="Arial" w:hAnsi="Arial" w:cs="Arial"/>
          <w:sz w:val="24"/>
          <w:szCs w:val="24"/>
        </w:rPr>
        <w:t xml:space="preserve"> та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[с]</w:t>
      </w:r>
      <w:r w:rsidRPr="000727FA">
        <w:rPr>
          <w:rFonts w:ascii="Arial" w:hAnsi="Arial" w:cs="Arial"/>
          <w:sz w:val="24"/>
          <w:szCs w:val="24"/>
        </w:rPr>
        <w:t xml:space="preserve"> оглушується: </w:t>
      </w:r>
      <w:r w:rsidRPr="008A2351">
        <w:rPr>
          <w:rFonts w:ascii="Arial" w:hAnsi="Arial" w:cs="Arial"/>
          <w:i/>
          <w:sz w:val="24"/>
          <w:szCs w:val="24"/>
        </w:rPr>
        <w:t>зціпити [с'ц'іпити]; +</w:t>
      </w:r>
      <w:r w:rsidR="008A2351" w:rsidRPr="008A2351">
        <w:rPr>
          <w:rFonts w:ascii="Arial" w:hAnsi="Arial" w:cs="Arial"/>
          <w:i/>
          <w:sz w:val="24"/>
          <w:szCs w:val="24"/>
          <w:lang w:val="uk-UA"/>
        </w:rPr>
        <w:t xml:space="preserve"> </w:t>
      </w:r>
      <w:r w:rsidRPr="008A2351">
        <w:rPr>
          <w:rFonts w:ascii="Arial" w:hAnsi="Arial" w:cs="Arial"/>
          <w:i/>
          <w:sz w:val="24"/>
          <w:szCs w:val="24"/>
        </w:rPr>
        <w:t>нігті, кігті, легко, вогко, дьогтю, дігтяр</w:t>
      </w:r>
      <w:r w:rsidRPr="000727FA">
        <w:rPr>
          <w:rFonts w:ascii="Arial" w:hAnsi="Arial" w:cs="Arial"/>
          <w:sz w:val="24"/>
          <w:szCs w:val="24"/>
        </w:rPr>
        <w:t>). В інших випадках дзвінкі не оглушуються</w:t>
      </w:r>
      <w:r w:rsidR="008A2351">
        <w:rPr>
          <w:rFonts w:ascii="Arial" w:hAnsi="Arial" w:cs="Arial"/>
          <w:sz w:val="24"/>
          <w:szCs w:val="24"/>
          <w:lang w:val="uk-UA"/>
        </w:rPr>
        <w:t>.</w:t>
      </w:r>
    </w:p>
    <w:p w:rsidR="000727FA" w:rsidRPr="000727FA" w:rsidRDefault="000727FA" w:rsidP="005774B7">
      <w:pPr>
        <w:pStyle w:val="a5"/>
        <w:spacing w:before="120"/>
      </w:pPr>
      <w:r w:rsidRPr="000727FA">
        <w:t>3) Уподібнення за місцем і способом творення. Варто запам'ятати складні випадки: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4945AD">
        <w:rPr>
          <w:rFonts w:ascii="Arial" w:hAnsi="Arial" w:cs="Arial"/>
          <w:b/>
          <w:color w:val="984806"/>
        </w:rPr>
        <w:t>- шся</w:t>
      </w:r>
      <w:r w:rsidRPr="001A4398">
        <w:rPr>
          <w:rFonts w:ascii="Arial" w:hAnsi="Arial" w:cs="Arial"/>
        </w:rPr>
        <w:t xml:space="preserve"> – [с':а] (робишся – [рóбиес':а])</w:t>
      </w:r>
      <w:r w:rsidR="005774B7" w:rsidRPr="001A4398">
        <w:rPr>
          <w:rFonts w:ascii="Arial" w:hAnsi="Arial" w:cs="Arial"/>
          <w:lang w:val="uk-UA"/>
        </w:rPr>
        <w:t xml:space="preserve">; </w:t>
      </w:r>
      <w:r w:rsidR="005774B7" w:rsidRPr="001A4398">
        <w:rPr>
          <w:rFonts w:ascii="Arial" w:hAnsi="Arial" w:cs="Arial"/>
          <w:lang w:val="uk-UA"/>
        </w:rPr>
        <w:tab/>
      </w:r>
      <w:r w:rsidRPr="004945AD">
        <w:rPr>
          <w:rFonts w:ascii="Arial" w:hAnsi="Arial" w:cs="Arial"/>
          <w:b/>
          <w:color w:val="984806"/>
        </w:rPr>
        <w:t>- ться</w:t>
      </w:r>
      <w:r w:rsidRPr="001A4398">
        <w:rPr>
          <w:rFonts w:ascii="Arial" w:hAnsi="Arial" w:cs="Arial"/>
        </w:rPr>
        <w:t xml:space="preserve"> – [ц':а] (носиться – [нóсиец':а])</w:t>
      </w:r>
      <w:r w:rsidR="001A4398">
        <w:rPr>
          <w:rFonts w:ascii="Arial" w:hAnsi="Arial" w:cs="Arial"/>
          <w:lang w:val="uk-UA"/>
        </w:rPr>
        <w:t>;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4945AD">
        <w:rPr>
          <w:rFonts w:ascii="Arial" w:hAnsi="Arial" w:cs="Arial"/>
          <w:b/>
          <w:color w:val="984806"/>
          <w:lang w:val="uk-UA"/>
        </w:rPr>
        <w:t>- жся</w:t>
      </w:r>
      <w:r w:rsidRPr="001A4398">
        <w:rPr>
          <w:rFonts w:ascii="Arial" w:hAnsi="Arial" w:cs="Arial"/>
          <w:lang w:val="uk-UA"/>
        </w:rPr>
        <w:t xml:space="preserve"> – [з'с'а] (розважся – [розвáз'с'а])</w:t>
      </w:r>
      <w:r w:rsidR="005774B7" w:rsidRPr="001A4398">
        <w:rPr>
          <w:rFonts w:ascii="Arial" w:hAnsi="Arial" w:cs="Arial"/>
          <w:lang w:val="uk-UA"/>
        </w:rPr>
        <w:t xml:space="preserve">; </w:t>
      </w:r>
      <w:r w:rsidR="005774B7" w:rsidRPr="001A4398">
        <w:rPr>
          <w:rFonts w:ascii="Arial" w:hAnsi="Arial" w:cs="Arial"/>
          <w:lang w:val="uk-UA"/>
        </w:rPr>
        <w:tab/>
      </w:r>
      <w:r w:rsidRPr="004945AD">
        <w:rPr>
          <w:rFonts w:ascii="Arial" w:hAnsi="Arial" w:cs="Arial"/>
          <w:b/>
          <w:color w:val="984806"/>
          <w:lang w:val="uk-UA"/>
        </w:rPr>
        <w:t>- чся</w:t>
      </w:r>
      <w:r w:rsidRPr="001A4398">
        <w:rPr>
          <w:rFonts w:ascii="Arial" w:hAnsi="Arial" w:cs="Arial"/>
          <w:lang w:val="uk-UA"/>
        </w:rPr>
        <w:t xml:space="preserve"> – [ц'с'а] (не скалічся – [не скал'íц'с'а])</w:t>
      </w:r>
      <w:r w:rsidR="001A4398">
        <w:rPr>
          <w:rFonts w:ascii="Arial" w:hAnsi="Arial" w:cs="Arial"/>
          <w:lang w:val="uk-UA"/>
        </w:rPr>
        <w:t>;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4945AD">
        <w:rPr>
          <w:rFonts w:ascii="Arial" w:hAnsi="Arial" w:cs="Arial"/>
          <w:b/>
          <w:color w:val="984806"/>
          <w:lang w:val="uk-UA"/>
        </w:rPr>
        <w:t>- шці</w:t>
      </w:r>
      <w:r w:rsidRPr="001A4398">
        <w:rPr>
          <w:rFonts w:ascii="Arial" w:hAnsi="Arial" w:cs="Arial"/>
          <w:lang w:val="uk-UA"/>
        </w:rPr>
        <w:t xml:space="preserve"> – [с'ц'і] (ромашці – [ромáс'ц'і])</w:t>
      </w:r>
      <w:r w:rsidR="005774B7" w:rsidRPr="001A4398">
        <w:rPr>
          <w:rFonts w:ascii="Arial" w:hAnsi="Arial" w:cs="Arial"/>
          <w:lang w:val="uk-UA"/>
        </w:rPr>
        <w:t xml:space="preserve">; </w:t>
      </w:r>
      <w:r w:rsidR="005774B7" w:rsidRPr="001A4398">
        <w:rPr>
          <w:rFonts w:ascii="Arial" w:hAnsi="Arial" w:cs="Arial"/>
          <w:lang w:val="uk-UA"/>
        </w:rPr>
        <w:tab/>
      </w:r>
      <w:r w:rsidR="001A4398">
        <w:rPr>
          <w:rFonts w:ascii="Arial" w:hAnsi="Arial" w:cs="Arial"/>
          <w:lang w:val="uk-UA"/>
        </w:rPr>
        <w:tab/>
      </w:r>
      <w:r w:rsidRPr="004945AD">
        <w:rPr>
          <w:rFonts w:ascii="Arial" w:hAnsi="Arial" w:cs="Arial"/>
          <w:b/>
          <w:color w:val="984806"/>
          <w:lang w:val="uk-UA"/>
        </w:rPr>
        <w:t>- жці</w:t>
      </w:r>
      <w:r w:rsidRPr="001A4398">
        <w:rPr>
          <w:rFonts w:ascii="Arial" w:hAnsi="Arial" w:cs="Arial"/>
          <w:lang w:val="uk-UA"/>
        </w:rPr>
        <w:t xml:space="preserve"> – [з'ц'і] (мережці – [меирéз'ц'і])</w:t>
      </w:r>
      <w:r w:rsidR="001A4398">
        <w:rPr>
          <w:rFonts w:ascii="Arial" w:hAnsi="Arial" w:cs="Arial"/>
          <w:lang w:val="uk-UA"/>
        </w:rPr>
        <w:t>;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4945AD">
        <w:rPr>
          <w:rFonts w:ascii="Arial" w:hAnsi="Arial" w:cs="Arial"/>
          <w:b/>
          <w:color w:val="984806"/>
          <w:lang w:val="uk-UA"/>
        </w:rPr>
        <w:t>- чці; -тці</w:t>
      </w:r>
      <w:r w:rsidRPr="001A4398">
        <w:rPr>
          <w:rFonts w:ascii="Arial" w:hAnsi="Arial" w:cs="Arial"/>
          <w:lang w:val="uk-UA"/>
        </w:rPr>
        <w:t xml:space="preserve"> – [ц':і] (квочці – [квó ц':і])</w:t>
      </w:r>
      <w:r w:rsidR="005774B7" w:rsidRPr="001A4398">
        <w:rPr>
          <w:rFonts w:ascii="Arial" w:hAnsi="Arial" w:cs="Arial"/>
          <w:lang w:val="uk-UA"/>
        </w:rPr>
        <w:t xml:space="preserve">; </w:t>
      </w:r>
      <w:r w:rsidR="005774B7" w:rsidRPr="001A4398">
        <w:rPr>
          <w:rFonts w:ascii="Arial" w:hAnsi="Arial" w:cs="Arial"/>
          <w:lang w:val="uk-UA"/>
        </w:rPr>
        <w:tab/>
      </w:r>
      <w:r w:rsidR="001A4398">
        <w:rPr>
          <w:rFonts w:ascii="Arial" w:hAnsi="Arial" w:cs="Arial"/>
          <w:lang w:val="uk-UA"/>
        </w:rPr>
        <w:tab/>
      </w:r>
      <w:r w:rsidRPr="004945AD">
        <w:rPr>
          <w:rFonts w:ascii="Arial" w:hAnsi="Arial" w:cs="Arial"/>
          <w:b/>
          <w:color w:val="984806"/>
          <w:lang w:val="uk-UA"/>
        </w:rPr>
        <w:t>- зж</w:t>
      </w:r>
      <w:r w:rsidRPr="001A4398">
        <w:rPr>
          <w:rFonts w:ascii="Arial" w:hAnsi="Arial" w:cs="Arial"/>
          <w:lang w:val="uk-UA"/>
        </w:rPr>
        <w:t xml:space="preserve"> – [жж (зжати – [ж:áти])</w:t>
      </w:r>
      <w:r w:rsidR="001A4398">
        <w:rPr>
          <w:rFonts w:ascii="Arial" w:hAnsi="Arial" w:cs="Arial"/>
          <w:lang w:val="uk-UA"/>
        </w:rPr>
        <w:t>;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4945AD">
        <w:rPr>
          <w:rFonts w:ascii="Arial" w:hAnsi="Arial" w:cs="Arial"/>
          <w:b/>
          <w:color w:val="984806"/>
          <w:lang w:val="uk-UA"/>
        </w:rPr>
        <w:t>- зч</w:t>
      </w:r>
      <w:r w:rsidRPr="001A4398">
        <w:rPr>
          <w:rFonts w:ascii="Arial" w:hAnsi="Arial" w:cs="Arial"/>
          <w:lang w:val="uk-UA"/>
        </w:rPr>
        <w:t xml:space="preserve"> – [шч] (з чим – [шчим])</w:t>
      </w:r>
      <w:r w:rsidR="005774B7" w:rsidRPr="001A4398">
        <w:rPr>
          <w:rFonts w:ascii="Arial" w:hAnsi="Arial" w:cs="Arial"/>
          <w:lang w:val="uk-UA"/>
        </w:rPr>
        <w:t xml:space="preserve">; </w:t>
      </w:r>
      <w:r w:rsidR="005774B7" w:rsidRPr="001A4398">
        <w:rPr>
          <w:rFonts w:ascii="Arial" w:hAnsi="Arial" w:cs="Arial"/>
          <w:lang w:val="uk-UA"/>
        </w:rPr>
        <w:tab/>
      </w:r>
      <w:r w:rsidR="005774B7" w:rsidRPr="001A4398">
        <w:rPr>
          <w:rFonts w:ascii="Arial" w:hAnsi="Arial" w:cs="Arial"/>
          <w:lang w:val="uk-UA"/>
        </w:rPr>
        <w:tab/>
      </w:r>
      <w:r w:rsidR="005774B7" w:rsidRPr="001A4398">
        <w:rPr>
          <w:rFonts w:ascii="Arial" w:hAnsi="Arial" w:cs="Arial"/>
          <w:lang w:val="uk-UA"/>
        </w:rPr>
        <w:tab/>
      </w:r>
      <w:r w:rsidRPr="004945AD">
        <w:rPr>
          <w:rFonts w:ascii="Arial" w:hAnsi="Arial" w:cs="Arial"/>
          <w:b/>
          <w:color w:val="984806"/>
          <w:lang w:val="uk-UA"/>
        </w:rPr>
        <w:t>- здж</w:t>
      </w:r>
      <w:r w:rsidRPr="001A4398">
        <w:rPr>
          <w:rFonts w:ascii="Arial" w:hAnsi="Arial" w:cs="Arial"/>
          <w:lang w:val="uk-UA"/>
        </w:rPr>
        <w:t xml:space="preserve"> – [жд</w:t>
      </w:r>
      <w:r w:rsidRPr="001A4398">
        <w:rPr>
          <w:rFonts w:ascii="Cambria Math" w:hAnsi="Cambria Math" w:cs="Cambria Math"/>
          <w:lang w:val="uk-UA"/>
        </w:rPr>
        <w:t>͡</w:t>
      </w:r>
      <w:r w:rsidRPr="001A4398">
        <w:rPr>
          <w:rFonts w:ascii="Arial" w:hAnsi="Arial" w:cs="Arial"/>
          <w:lang w:val="uk-UA"/>
        </w:rPr>
        <w:t>ж] (з джурою – [жд</w:t>
      </w:r>
      <w:r w:rsidRPr="001A4398">
        <w:rPr>
          <w:rFonts w:ascii="Cambria Math" w:hAnsi="Cambria Math" w:cs="Cambria Math"/>
          <w:lang w:val="uk-UA"/>
        </w:rPr>
        <w:t>͡</w:t>
      </w:r>
      <w:r w:rsidRPr="001A4398">
        <w:rPr>
          <w:rFonts w:ascii="Arial" w:hAnsi="Arial" w:cs="Arial"/>
          <w:lang w:val="uk-UA"/>
        </w:rPr>
        <w:t>жýройу])</w:t>
      </w:r>
      <w:r w:rsidR="001A4398">
        <w:rPr>
          <w:rFonts w:ascii="Arial" w:hAnsi="Arial" w:cs="Arial"/>
          <w:lang w:val="uk-UA"/>
        </w:rPr>
        <w:t>;</w:t>
      </w:r>
    </w:p>
    <w:p w:rsidR="000727FA" w:rsidRPr="001A4398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4945AD">
        <w:rPr>
          <w:rFonts w:ascii="Arial" w:hAnsi="Arial" w:cs="Arial"/>
          <w:b/>
          <w:color w:val="984806"/>
          <w:lang w:val="uk-UA"/>
        </w:rPr>
        <w:t>- зш; - сш</w:t>
      </w:r>
      <w:r w:rsidRPr="001A4398">
        <w:rPr>
          <w:rFonts w:ascii="Arial" w:hAnsi="Arial" w:cs="Arial"/>
          <w:lang w:val="uk-UA"/>
        </w:rPr>
        <w:t xml:space="preserve"> – [шш (зарісши – [зáр'іш:и])</w:t>
      </w:r>
      <w:r w:rsidR="005774B7" w:rsidRPr="001A4398">
        <w:rPr>
          <w:rFonts w:ascii="Arial" w:hAnsi="Arial" w:cs="Arial"/>
          <w:lang w:val="uk-UA"/>
        </w:rPr>
        <w:t xml:space="preserve">; </w:t>
      </w:r>
      <w:r w:rsidR="005774B7" w:rsidRPr="001A4398">
        <w:rPr>
          <w:rFonts w:ascii="Arial" w:hAnsi="Arial" w:cs="Arial"/>
          <w:lang w:val="uk-UA"/>
        </w:rPr>
        <w:tab/>
      </w:r>
      <w:r w:rsidRPr="004945AD">
        <w:rPr>
          <w:rFonts w:ascii="Arial" w:hAnsi="Arial" w:cs="Arial"/>
          <w:b/>
          <w:color w:val="984806"/>
          <w:lang w:val="uk-UA"/>
        </w:rPr>
        <w:t>- тч; - тш</w:t>
      </w:r>
      <w:r w:rsidRPr="001A4398">
        <w:rPr>
          <w:rFonts w:ascii="Arial" w:hAnsi="Arial" w:cs="Arial"/>
          <w:lang w:val="uk-UA"/>
        </w:rPr>
        <w:t xml:space="preserve"> – [чч (братчик – [брач:ик])</w:t>
      </w:r>
      <w:r w:rsidR="001A4398">
        <w:rPr>
          <w:rFonts w:ascii="Arial" w:hAnsi="Arial" w:cs="Arial"/>
          <w:lang w:val="uk-UA"/>
        </w:rPr>
        <w:t>.</w:t>
      </w:r>
    </w:p>
    <w:p w:rsidR="000727FA" w:rsidRDefault="000727FA" w:rsidP="005774B7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 xml:space="preserve">4) Уподібнення за м'якістю (Приголосні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[д, т, з, с, ц, л, н, дз]</w:t>
      </w:r>
      <w:r w:rsidR="008A2351">
        <w:rPr>
          <w:rFonts w:ascii="Arial" w:hAnsi="Arial" w:cs="Arial"/>
          <w:sz w:val="24"/>
          <w:szCs w:val="24"/>
          <w:lang w:val="uk-UA"/>
        </w:rPr>
        <w:t xml:space="preserve">; </w:t>
      </w:r>
      <w:r w:rsidRPr="000727FA">
        <w:rPr>
          <w:rFonts w:ascii="Arial" w:hAnsi="Arial" w:cs="Arial"/>
          <w:sz w:val="24"/>
          <w:szCs w:val="24"/>
        </w:rPr>
        <w:t xml:space="preserve">запам'ятати ці звуки допоможе речення </w:t>
      </w:r>
      <w:r w:rsidR="008A2351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де ти з'їси ці лини</w:t>
      </w:r>
      <w:r w:rsidR="008A2351">
        <w:rPr>
          <w:rFonts w:ascii="Arial" w:hAnsi="Arial" w:cs="Arial"/>
          <w:sz w:val="24"/>
          <w:szCs w:val="24"/>
          <w:lang w:val="uk-UA"/>
        </w:rPr>
        <w:t>?»</w:t>
      </w:r>
      <w:r w:rsidRPr="000727FA">
        <w:rPr>
          <w:rFonts w:ascii="Arial" w:hAnsi="Arial" w:cs="Arial"/>
          <w:sz w:val="24"/>
          <w:szCs w:val="24"/>
        </w:rPr>
        <w:t>) перед м'якими приголосними цієї ж групи в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>мовляються м'яко): пі[с'н'а], мі[ц'н']іти.</w:t>
      </w:r>
    </w:p>
    <w:p w:rsidR="001A4398" w:rsidRPr="001A4398" w:rsidRDefault="001A4398" w:rsidP="005774B7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DC2AAC" w:rsidRDefault="000727FA" w:rsidP="004945AD">
      <w:pPr>
        <w:shd w:val="clear" w:color="auto" w:fill="BFBFBF"/>
        <w:spacing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4.СПРОЩЕННЯ В ГРУПАХ ПРИГОЛОСНИХ</w:t>
      </w:r>
    </w:p>
    <w:p w:rsidR="000727FA" w:rsidRPr="005774B7" w:rsidRDefault="000727FA" w:rsidP="005774B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У групах приголосних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-ждн-, -здн-, -стл- , -стн-</w:t>
      </w:r>
      <w:r w:rsidRPr="000727FA">
        <w:rPr>
          <w:rFonts w:ascii="Arial" w:hAnsi="Arial" w:cs="Arial"/>
          <w:sz w:val="24"/>
          <w:szCs w:val="24"/>
        </w:rPr>
        <w:t xml:space="preserve"> випадають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</w:t>
      </w:r>
      <w:r w:rsidRPr="000727FA">
        <w:rPr>
          <w:rFonts w:ascii="Arial" w:hAnsi="Arial" w:cs="Arial"/>
          <w:sz w:val="24"/>
          <w:szCs w:val="24"/>
        </w:rPr>
        <w:t xml:space="preserve"> і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</w:t>
      </w:r>
      <w:r w:rsidRPr="000727FA">
        <w:rPr>
          <w:rFonts w:ascii="Arial" w:hAnsi="Arial" w:cs="Arial"/>
          <w:sz w:val="24"/>
          <w:szCs w:val="24"/>
        </w:rPr>
        <w:t>: тиждень – тижня, виїздити – виїзний, лестощі – улесливий, щастя – щасливий, вість – вісник, честь – че</w:t>
      </w:r>
      <w:r w:rsidRPr="000727FA">
        <w:rPr>
          <w:rFonts w:ascii="Arial" w:hAnsi="Arial" w:cs="Arial"/>
          <w:sz w:val="24"/>
          <w:szCs w:val="24"/>
        </w:rPr>
        <w:t>с</w:t>
      </w:r>
      <w:r w:rsidRPr="000727FA">
        <w:rPr>
          <w:rFonts w:ascii="Arial" w:hAnsi="Arial" w:cs="Arial"/>
          <w:sz w:val="24"/>
          <w:szCs w:val="24"/>
        </w:rPr>
        <w:t>ний.</w:t>
      </w:r>
      <w:r w:rsidR="005774B7">
        <w:rPr>
          <w:rFonts w:ascii="Arial" w:hAnsi="Arial" w:cs="Arial"/>
          <w:sz w:val="24"/>
          <w:szCs w:val="24"/>
          <w:lang w:val="uk-UA"/>
        </w:rPr>
        <w:t xml:space="preserve"> (</w:t>
      </w:r>
      <w:r w:rsidRPr="005774B7">
        <w:rPr>
          <w:rFonts w:ascii="Arial" w:hAnsi="Arial" w:cs="Arial"/>
          <w:sz w:val="24"/>
          <w:szCs w:val="24"/>
        </w:rPr>
        <w:t>Винятки: зап'ястний, кістлявий, пестливий, хвастливий, хворостняк, шістнадцять</w:t>
      </w:r>
      <w:r w:rsidR="005774B7">
        <w:rPr>
          <w:rFonts w:ascii="Arial" w:hAnsi="Arial" w:cs="Arial"/>
          <w:sz w:val="24"/>
          <w:szCs w:val="24"/>
          <w:lang w:val="uk-UA"/>
        </w:rPr>
        <w:t>)</w:t>
      </w:r>
      <w:r w:rsidRPr="005774B7">
        <w:rPr>
          <w:rFonts w:ascii="Arial" w:hAnsi="Arial" w:cs="Arial"/>
          <w:sz w:val="24"/>
          <w:szCs w:val="24"/>
        </w:rPr>
        <w:t>.</w:t>
      </w:r>
    </w:p>
    <w:p w:rsidR="000727FA" w:rsidRDefault="001A4398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lastRenderedPageBreak/>
        <w:pict>
          <v:rect id="_x0000_i1025" style="width:0;height:1.5pt" o:hralign="center" o:hrstd="t" o:hr="t" fillcolor="gray" stroked="f"/>
        </w:pict>
      </w:r>
    </w:p>
    <w:p w:rsidR="000727FA" w:rsidRPr="004945AD" w:rsidRDefault="000727FA" w:rsidP="00977ED1">
      <w:pPr>
        <w:pStyle w:val="1"/>
        <w:shd w:val="clear" w:color="auto" w:fill="FFFF00"/>
        <w:rPr>
          <w:color w:val="A6A6A6"/>
          <w:sz w:val="32"/>
          <w:szCs w:val="32"/>
        </w:rPr>
      </w:pPr>
      <w:r w:rsidRPr="004945AD">
        <w:rPr>
          <w:color w:val="A6A6A6"/>
          <w:sz w:val="32"/>
          <w:szCs w:val="32"/>
        </w:rPr>
        <w:t>ЛЕКСИКОЛОГІЯ</w:t>
      </w:r>
    </w:p>
    <w:p w:rsidR="000727FA" w:rsidRPr="00DC2AAC" w:rsidRDefault="000727FA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1. ОМОНІМИ, СИНОНІМИ, АНТОНІМИ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Омоніми — слова, які мають різні лексичні значення, але однакове (чи подібне) зв</w:t>
      </w:r>
      <w:r w:rsidRPr="000727FA">
        <w:rPr>
          <w:rFonts w:ascii="Arial" w:hAnsi="Arial" w:cs="Arial"/>
          <w:sz w:val="24"/>
          <w:szCs w:val="24"/>
        </w:rPr>
        <w:t>у</w:t>
      </w:r>
      <w:r w:rsidRPr="000727FA">
        <w:rPr>
          <w:rFonts w:ascii="Arial" w:hAnsi="Arial" w:cs="Arial"/>
          <w:sz w:val="24"/>
          <w:szCs w:val="24"/>
        </w:rPr>
        <w:t>чання або написання.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690"/>
        <w:gridCol w:w="1690"/>
        <w:gridCol w:w="1690"/>
        <w:gridCol w:w="1690"/>
        <w:gridCol w:w="1690"/>
      </w:tblGrid>
      <w:tr w:rsidR="005774B7" w:rsidRPr="004945AD" w:rsidTr="004945AD">
        <w:tc>
          <w:tcPr>
            <w:tcW w:w="10139" w:type="dxa"/>
            <w:gridSpan w:val="6"/>
            <w:shd w:val="clear" w:color="auto" w:fill="F2F2F2"/>
          </w:tcPr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Омоніми неповні</w:t>
            </w:r>
          </w:p>
        </w:tc>
      </w:tr>
      <w:tr w:rsidR="004945AD" w:rsidRPr="004945AD" w:rsidTr="004945AD">
        <w:tc>
          <w:tcPr>
            <w:tcW w:w="3379" w:type="dxa"/>
            <w:gridSpan w:val="2"/>
            <w:shd w:val="clear" w:color="auto" w:fill="F2F2F2"/>
          </w:tcPr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Омофони</w:t>
            </w:r>
          </w:p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</w:rPr>
              <w:t>(звучать однак</w:t>
            </w:r>
            <w:r w:rsidRPr="004945AD">
              <w:rPr>
                <w:rFonts w:ascii="Arial" w:hAnsi="Arial" w:cs="Arial"/>
                <w:sz w:val="20"/>
                <w:szCs w:val="20"/>
              </w:rPr>
              <w:t>о</w:t>
            </w:r>
            <w:r w:rsidRPr="004945AD">
              <w:rPr>
                <w:rFonts w:ascii="Arial" w:hAnsi="Arial" w:cs="Arial"/>
                <w:sz w:val="20"/>
                <w:szCs w:val="20"/>
              </w:rPr>
              <w:t>во, але по-різному пишут</w:t>
            </w:r>
            <w:r w:rsidRPr="004945AD">
              <w:rPr>
                <w:rFonts w:ascii="Arial" w:hAnsi="Arial" w:cs="Arial"/>
                <w:sz w:val="20"/>
                <w:szCs w:val="20"/>
              </w:rPr>
              <w:t>ь</w:t>
            </w:r>
            <w:r w:rsidRPr="004945AD">
              <w:rPr>
                <w:rFonts w:ascii="Arial" w:hAnsi="Arial" w:cs="Arial"/>
                <w:sz w:val="20"/>
                <w:szCs w:val="20"/>
              </w:rPr>
              <w:t>ся й мають різне значення)</w:t>
            </w:r>
          </w:p>
        </w:tc>
        <w:tc>
          <w:tcPr>
            <w:tcW w:w="3380" w:type="dxa"/>
            <w:gridSpan w:val="2"/>
            <w:shd w:val="clear" w:color="auto" w:fill="F2F2F2"/>
          </w:tcPr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Омоформи</w:t>
            </w:r>
          </w:p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</w:rPr>
              <w:t>(слова однієї або різних ч</w:t>
            </w:r>
            <w:r w:rsidRPr="004945AD">
              <w:rPr>
                <w:rFonts w:ascii="Arial" w:hAnsi="Arial" w:cs="Arial"/>
                <w:sz w:val="20"/>
                <w:szCs w:val="20"/>
              </w:rPr>
              <w:t>а</w:t>
            </w:r>
            <w:r w:rsidRPr="004945AD">
              <w:rPr>
                <w:rFonts w:ascii="Arial" w:hAnsi="Arial" w:cs="Arial"/>
                <w:sz w:val="20"/>
                <w:szCs w:val="20"/>
              </w:rPr>
              <w:t>стин мови, що збігаються звучанням у певних грамати</w:t>
            </w:r>
            <w:r w:rsidRPr="004945AD">
              <w:rPr>
                <w:rFonts w:ascii="Arial" w:hAnsi="Arial" w:cs="Arial"/>
                <w:sz w:val="20"/>
                <w:szCs w:val="20"/>
              </w:rPr>
              <w:t>ч</w:t>
            </w:r>
            <w:r w:rsidRPr="004945AD">
              <w:rPr>
                <w:rFonts w:ascii="Arial" w:hAnsi="Arial" w:cs="Arial"/>
                <w:sz w:val="20"/>
                <w:szCs w:val="20"/>
              </w:rPr>
              <w:t>них формах)</w:t>
            </w:r>
          </w:p>
        </w:tc>
        <w:tc>
          <w:tcPr>
            <w:tcW w:w="3380" w:type="dxa"/>
            <w:gridSpan w:val="2"/>
            <w:shd w:val="clear" w:color="auto" w:fill="F2F2F2"/>
          </w:tcPr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Омографи</w:t>
            </w:r>
          </w:p>
          <w:p w:rsidR="005774B7" w:rsidRPr="004945AD" w:rsidRDefault="005774B7" w:rsidP="004945A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</w:rPr>
              <w:t>(однаково пишуться, але по-різному звучать, мають різне значення)</w:t>
            </w:r>
          </w:p>
        </w:tc>
      </w:tr>
      <w:tr w:rsidR="004945AD" w:rsidRPr="004945AD" w:rsidTr="004945AD">
        <w:tc>
          <w:tcPr>
            <w:tcW w:w="1689" w:type="dxa"/>
            <w:shd w:val="clear" w:color="auto" w:fill="F2F2F2"/>
          </w:tcPr>
          <w:p w:rsidR="005774B7" w:rsidRPr="004945AD" w:rsidRDefault="005774B7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Роман (ім'я)</w:t>
            </w:r>
          </w:p>
        </w:tc>
        <w:tc>
          <w:tcPr>
            <w:tcW w:w="1690" w:type="dxa"/>
            <w:shd w:val="clear" w:color="auto" w:fill="F2F2F2"/>
          </w:tcPr>
          <w:p w:rsidR="005774B7" w:rsidRPr="004945AD" w:rsidRDefault="005774B7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роман (твір)</w:t>
            </w:r>
          </w:p>
        </w:tc>
        <w:tc>
          <w:tcPr>
            <w:tcW w:w="1690" w:type="dxa"/>
            <w:shd w:val="clear" w:color="auto" w:fill="F2F2F2"/>
          </w:tcPr>
          <w:p w:rsidR="001A4398" w:rsidRPr="004945AD" w:rsidRDefault="005774B7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мила дівч</w:t>
            </w:r>
            <w:r w:rsidRPr="004945AD">
              <w:rPr>
                <w:rFonts w:ascii="Arial" w:hAnsi="Arial" w:cs="Arial"/>
              </w:rPr>
              <w:t>и</w:t>
            </w:r>
            <w:r w:rsidRPr="004945AD">
              <w:rPr>
                <w:rFonts w:ascii="Arial" w:hAnsi="Arial" w:cs="Arial"/>
              </w:rPr>
              <w:t xml:space="preserve">на </w:t>
            </w:r>
          </w:p>
          <w:p w:rsidR="005774B7" w:rsidRPr="004945AD" w:rsidRDefault="005774B7" w:rsidP="004945AD">
            <w:pPr>
              <w:spacing w:after="0"/>
              <w:jc w:val="right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(прикм.)</w:t>
            </w:r>
          </w:p>
        </w:tc>
        <w:tc>
          <w:tcPr>
            <w:tcW w:w="1690" w:type="dxa"/>
            <w:shd w:val="clear" w:color="auto" w:fill="F2F2F2"/>
          </w:tcPr>
          <w:p w:rsidR="001A4398" w:rsidRPr="004945AD" w:rsidRDefault="005774B7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мила вікна</w:t>
            </w:r>
          </w:p>
          <w:p w:rsidR="005774B7" w:rsidRPr="004945AD" w:rsidRDefault="005774B7" w:rsidP="004945AD">
            <w:pPr>
              <w:spacing w:after="0"/>
              <w:jc w:val="right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 xml:space="preserve"> (дієсл.)</w:t>
            </w:r>
          </w:p>
        </w:tc>
        <w:tc>
          <w:tcPr>
            <w:tcW w:w="1690" w:type="dxa"/>
            <w:shd w:val="clear" w:color="auto" w:fill="F2F2F2"/>
          </w:tcPr>
          <w:p w:rsidR="001A4398" w:rsidRPr="004945AD" w:rsidRDefault="005774B7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за′мок</w:t>
            </w:r>
          </w:p>
          <w:p w:rsidR="005774B7" w:rsidRPr="004945AD" w:rsidRDefault="005774B7" w:rsidP="004945AD">
            <w:pPr>
              <w:spacing w:after="0"/>
              <w:jc w:val="right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- замо′к</w:t>
            </w:r>
          </w:p>
        </w:tc>
        <w:tc>
          <w:tcPr>
            <w:tcW w:w="1690" w:type="dxa"/>
            <w:shd w:val="clear" w:color="auto" w:fill="F2F2F2"/>
          </w:tcPr>
          <w:p w:rsidR="001A4398" w:rsidRPr="004945AD" w:rsidRDefault="005774B7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 xml:space="preserve">бра′ти </w:t>
            </w:r>
          </w:p>
          <w:p w:rsidR="005774B7" w:rsidRPr="004945AD" w:rsidRDefault="005774B7" w:rsidP="004945AD">
            <w:pPr>
              <w:spacing w:after="0"/>
              <w:jc w:val="right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- бр</w:t>
            </w:r>
            <w:r w:rsidRPr="004945AD">
              <w:rPr>
                <w:rFonts w:ascii="Arial" w:hAnsi="Arial" w:cs="Arial"/>
              </w:rPr>
              <w:t>а</w:t>
            </w:r>
            <w:r w:rsidRPr="004945AD">
              <w:rPr>
                <w:rFonts w:ascii="Arial" w:hAnsi="Arial" w:cs="Arial"/>
              </w:rPr>
              <w:t>ти′</w:t>
            </w:r>
          </w:p>
        </w:tc>
      </w:tr>
    </w:tbl>
    <w:p w:rsidR="000727FA" w:rsidRPr="000727FA" w:rsidRDefault="000727FA" w:rsidP="001A4398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4398">
        <w:rPr>
          <w:rFonts w:ascii="Arial" w:hAnsi="Arial" w:cs="Arial"/>
          <w:i/>
          <w:sz w:val="24"/>
          <w:szCs w:val="24"/>
        </w:rPr>
        <w:t>Синоніми</w:t>
      </w:r>
      <w:r w:rsidRPr="000727FA">
        <w:rPr>
          <w:rFonts w:ascii="Arial" w:hAnsi="Arial" w:cs="Arial"/>
          <w:sz w:val="24"/>
          <w:szCs w:val="24"/>
        </w:rPr>
        <w:t xml:space="preserve"> — це слова, близькі або тотожні за значенням, але різні за написанням і вимовою (йти — шкандибати, волочитися, повзти, летіти).</w:t>
      </w:r>
    </w:p>
    <w:p w:rsidR="000727FA" w:rsidRPr="000727FA" w:rsidRDefault="000727FA" w:rsidP="001A4398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4398">
        <w:rPr>
          <w:rFonts w:ascii="Arial" w:hAnsi="Arial" w:cs="Arial"/>
          <w:i/>
          <w:sz w:val="24"/>
          <w:szCs w:val="24"/>
        </w:rPr>
        <w:t>Антоніми</w:t>
      </w:r>
      <w:r w:rsidRPr="000727FA">
        <w:rPr>
          <w:rFonts w:ascii="Arial" w:hAnsi="Arial" w:cs="Arial"/>
          <w:sz w:val="24"/>
          <w:szCs w:val="24"/>
        </w:rPr>
        <w:t xml:space="preserve"> — це слова, які мають протилежне лексичне значення (добре — погано).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0727FA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2. АКТИВНА І ПАСИВНА ЛЕКСИКА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613"/>
      </w:tblGrid>
      <w:tr w:rsidR="00567F5C" w:rsidRPr="004945AD" w:rsidTr="004945AD">
        <w:tc>
          <w:tcPr>
            <w:tcW w:w="1526" w:type="dxa"/>
            <w:shd w:val="clear" w:color="auto" w:fill="auto"/>
          </w:tcPr>
          <w:p w:rsidR="00567F5C" w:rsidRPr="004945AD" w:rsidRDefault="00567F5C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Активна</w:t>
            </w:r>
          </w:p>
        </w:tc>
        <w:tc>
          <w:tcPr>
            <w:tcW w:w="8613" w:type="dxa"/>
            <w:shd w:val="clear" w:color="auto" w:fill="auto"/>
          </w:tcPr>
          <w:p w:rsidR="00567F5C" w:rsidRPr="004945AD" w:rsidRDefault="00567F5C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</w:t>
            </w:r>
            <w:r w:rsidRPr="004945AD">
              <w:rPr>
                <w:rFonts w:ascii="Arial" w:hAnsi="Arial" w:cs="Arial"/>
                <w:sz w:val="24"/>
                <w:szCs w:val="24"/>
              </w:rPr>
              <w:t>постійно використовується всіма носіями мови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)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мова, словник, підру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ч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ник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...</w:t>
            </w:r>
          </w:p>
        </w:tc>
      </w:tr>
      <w:tr w:rsidR="00567F5C" w:rsidRPr="004945AD" w:rsidTr="004945AD">
        <w:tc>
          <w:tcPr>
            <w:tcW w:w="1526" w:type="dxa"/>
            <w:shd w:val="clear" w:color="auto" w:fill="auto"/>
          </w:tcPr>
          <w:p w:rsidR="00567F5C" w:rsidRPr="004945AD" w:rsidRDefault="00567F5C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Пасивна</w:t>
            </w:r>
          </w:p>
        </w:tc>
        <w:tc>
          <w:tcPr>
            <w:tcW w:w="8613" w:type="dxa"/>
            <w:shd w:val="clear" w:color="auto" w:fill="auto"/>
          </w:tcPr>
          <w:p w:rsidR="00567F5C" w:rsidRPr="004945AD" w:rsidRDefault="00567F5C" w:rsidP="004945AD">
            <w:pPr>
              <w:spacing w:after="0"/>
              <w:ind w:firstLine="454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1)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застарілі слова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567F5C" w:rsidRPr="004945AD" w:rsidRDefault="00567F5C" w:rsidP="004945AD">
            <w:pPr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історизми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(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тобто </w:t>
            </w:r>
            <w:r w:rsidRPr="004945AD">
              <w:rPr>
                <w:rFonts w:ascii="Arial" w:hAnsi="Arial" w:cs="Arial"/>
                <w:sz w:val="24"/>
                <w:szCs w:val="24"/>
              </w:rPr>
              <w:t>слова, що позначають предмети, явища, п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няття, які вийшли з ужи</w:t>
            </w:r>
            <w:r w:rsidRPr="004945AD">
              <w:rPr>
                <w:rFonts w:ascii="Arial" w:hAnsi="Arial" w:cs="Arial"/>
                <w:sz w:val="24"/>
                <w:szCs w:val="24"/>
              </w:rPr>
              <w:t>т</w:t>
            </w:r>
            <w:r w:rsidRPr="004945AD">
              <w:rPr>
                <w:rFonts w:ascii="Arial" w:hAnsi="Arial" w:cs="Arial"/>
                <w:sz w:val="24"/>
                <w:szCs w:val="24"/>
              </w:rPr>
              <w:t>ку)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: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смерд, чернь, князь, лихвар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…</w:t>
            </w:r>
          </w:p>
          <w:p w:rsidR="00567F5C" w:rsidRPr="004945AD" w:rsidRDefault="00567F5C" w:rsidP="004945AD">
            <w:pPr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архаїзми (назви предметів, явищ, витіснені сучасними слов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ми, які існують і нині): 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град (місто), вої (воїни), страж (ст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о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рож)</w:t>
            </w:r>
          </w:p>
          <w:p w:rsidR="00567F5C" w:rsidRPr="004945AD" w:rsidRDefault="00567F5C" w:rsidP="004945AD">
            <w:pPr>
              <w:spacing w:after="0"/>
              <w:ind w:firstLine="454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567F5C" w:rsidRPr="004945AD" w:rsidRDefault="00567F5C" w:rsidP="004945AD">
            <w:pPr>
              <w:spacing w:after="0"/>
              <w:ind w:firstLine="454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2) неологізми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(тобто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слова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для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позначення нових реалій, що виник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ють у процесі розвитку суспільства)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:  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флешка, декодер, айфон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…</w:t>
            </w:r>
          </w:p>
        </w:tc>
      </w:tr>
    </w:tbl>
    <w:p w:rsidR="00567F5C" w:rsidRDefault="00567F5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pict>
          <v:rect id="_x0000_i1026" style="width:0;height:1.5pt" o:hralign="center" o:hrstd="t" o:hr="t" fillcolor="gray" stroked="f"/>
        </w:pict>
      </w:r>
    </w:p>
    <w:p w:rsidR="00567F5C" w:rsidRDefault="00567F5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4945AD" w:rsidRDefault="000727FA" w:rsidP="00977ED1">
      <w:pPr>
        <w:pStyle w:val="1"/>
        <w:shd w:val="clear" w:color="auto" w:fill="FFFF00"/>
        <w:rPr>
          <w:color w:val="A6A6A6"/>
          <w:sz w:val="32"/>
          <w:szCs w:val="32"/>
        </w:rPr>
      </w:pPr>
      <w:r w:rsidRPr="004945AD">
        <w:rPr>
          <w:color w:val="A6A6A6"/>
          <w:sz w:val="32"/>
          <w:szCs w:val="32"/>
        </w:rPr>
        <w:t>БУДОВА СЛОВА</w:t>
      </w:r>
    </w:p>
    <w:p w:rsidR="00DF7896" w:rsidRPr="00DC2AAC" w:rsidRDefault="00DF7896" w:rsidP="004945AD">
      <w:pPr>
        <w:pStyle w:val="a5"/>
        <w:shd w:val="clear" w:color="auto" w:fill="BFBFBF"/>
        <w:spacing w:before="120"/>
        <w:rPr>
          <w:b/>
          <w:lang w:val="uk-UA"/>
        </w:rPr>
      </w:pPr>
      <w:r w:rsidRPr="00DC2AAC">
        <w:rPr>
          <w:b/>
        </w:rPr>
        <w:t xml:space="preserve">1. </w:t>
      </w:r>
      <w:r w:rsidRPr="00DC2AAC">
        <w:rPr>
          <w:b/>
          <w:lang w:val="uk-UA"/>
        </w:rPr>
        <w:t>СЛОВОТВІР</w:t>
      </w:r>
    </w:p>
    <w:p w:rsidR="000727FA" w:rsidRPr="00DF7896" w:rsidRDefault="000727FA" w:rsidP="008E190B">
      <w:pPr>
        <w:pStyle w:val="a5"/>
        <w:spacing w:before="120"/>
        <w:rPr>
          <w:lang w:val="uk-UA"/>
        </w:rPr>
      </w:pPr>
      <w:r w:rsidRPr="00DF7896">
        <w:rPr>
          <w:lang w:val="uk-UA"/>
        </w:rPr>
        <w:t>КОРІНЬ (виражає лексичне значення), ПРЕФІКС (стоїть перед коренем), СУФІКС (стоїть після кореня), ЗАКІНЧЕННЯ (стоїть в</w:t>
      </w:r>
      <w:r w:rsidR="00DF7896">
        <w:rPr>
          <w:lang w:val="uk-UA"/>
        </w:rPr>
        <w:t xml:space="preserve"> </w:t>
      </w:r>
      <w:r w:rsidRPr="00DF7896">
        <w:rPr>
          <w:lang w:val="uk-UA"/>
        </w:rPr>
        <w:t>кінці слова), ПОСТФІКС (стоїть в абсолю</w:t>
      </w:r>
      <w:r w:rsidRPr="00DF7896">
        <w:rPr>
          <w:lang w:val="uk-UA"/>
        </w:rPr>
        <w:t>т</w:t>
      </w:r>
      <w:r w:rsidRPr="00DF7896">
        <w:rPr>
          <w:lang w:val="uk-UA"/>
        </w:rPr>
        <w:t>ному кінці слова).</w:t>
      </w:r>
    </w:p>
    <w:p w:rsidR="000727FA" w:rsidRPr="000727FA" w:rsidRDefault="000727FA" w:rsidP="004945AD">
      <w:pPr>
        <w:shd w:val="clear" w:color="auto" w:fill="F2F2F2"/>
        <w:spacing w:before="120" w:after="120"/>
        <w:ind w:firstLine="454"/>
        <w:jc w:val="center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УВАГА! </w:t>
      </w:r>
      <w:r w:rsidR="00DF7896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Вчимос</w:t>
      </w:r>
      <w:r w:rsidR="00DF7896">
        <w:rPr>
          <w:rFonts w:ascii="Arial" w:hAnsi="Arial" w:cs="Arial"/>
          <w:sz w:val="24"/>
          <w:szCs w:val="24"/>
          <w:lang w:val="uk-UA"/>
        </w:rPr>
        <w:t>я</w:t>
      </w:r>
      <w:r w:rsidRPr="000727FA">
        <w:rPr>
          <w:rFonts w:ascii="Arial" w:hAnsi="Arial" w:cs="Arial"/>
          <w:sz w:val="24"/>
          <w:szCs w:val="24"/>
        </w:rPr>
        <w:t xml:space="preserve"> розрізняти нульове закінчення і слово без закінчення!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Закінчення мають лише змінні слова. Перевірити можна, провідмінявши слово. Наприклад,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звір – звіра, звірові… ліс – лісові, лісом..</w:t>
      </w:r>
      <w:r w:rsidRPr="000727FA">
        <w:rPr>
          <w:rFonts w:ascii="Arial" w:hAnsi="Arial" w:cs="Arial"/>
          <w:sz w:val="24"/>
          <w:szCs w:val="24"/>
        </w:rPr>
        <w:t xml:space="preserve"> тощо.</w:t>
      </w:r>
    </w:p>
    <w:p w:rsidR="000727FA" w:rsidRPr="00DF7896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Незмінні слова закінчення не мають. Це: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а) невідмінювані іменники: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таксі, леді, Капрі, шосе, Онтаріо, бюро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б) невідмінювані прикметники: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мані, максі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в) числівники: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мало, багато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г) неозначена форма дієслова: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ходити, робити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ґ) дієслівна форма </w:t>
      </w:r>
      <w:r w:rsidR="00DF7896">
        <w:rPr>
          <w:rFonts w:ascii="Arial" w:hAnsi="Arial" w:cs="Arial"/>
          <w:sz w:val="24"/>
          <w:szCs w:val="24"/>
          <w:lang w:val="uk-UA"/>
        </w:rPr>
        <w:t>(</w:t>
      </w:r>
      <w:r w:rsidRPr="000727FA">
        <w:rPr>
          <w:rFonts w:ascii="Arial" w:hAnsi="Arial" w:cs="Arial"/>
          <w:sz w:val="24"/>
          <w:szCs w:val="24"/>
        </w:rPr>
        <w:t>дієприслівник</w:t>
      </w:r>
      <w:r w:rsidR="00DF7896">
        <w:rPr>
          <w:rFonts w:ascii="Arial" w:hAnsi="Arial" w:cs="Arial"/>
          <w:sz w:val="24"/>
          <w:szCs w:val="24"/>
          <w:lang w:val="uk-UA"/>
        </w:rPr>
        <w:t>)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ідучи, сидячи, виконавши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lastRenderedPageBreak/>
        <w:t>д) дієслівна форма н</w:t>
      </w:r>
      <w:r w:rsidRPr="000727FA">
        <w:rPr>
          <w:rFonts w:ascii="Arial" w:hAnsi="Arial" w:cs="Arial"/>
          <w:sz w:val="24"/>
          <w:szCs w:val="24"/>
          <w:lang w:val="en-US"/>
        </w:rPr>
        <w:t>a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DF7896">
        <w:rPr>
          <w:rFonts w:ascii="Arial" w:hAnsi="Arial" w:cs="Arial"/>
          <w:b/>
          <w:i/>
          <w:sz w:val="24"/>
          <w:szCs w:val="24"/>
        </w:rPr>
        <w:t>-но, -то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видано, прожито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е) прислівники: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взимку, посередині, виразно, вперше, тричі, можна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є) сполучники: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аби, якщо, нібито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ж) прийменники: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при, до, за, з-поза, близько, навколо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з) частки: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тільки, лише, невже, таки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и) вигуки: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еге! ого! гайда! алло! спасибі!</w:t>
      </w:r>
      <w:r w:rsidR="00DF789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0727FA" w:rsidP="004945AD">
      <w:pPr>
        <w:shd w:val="clear" w:color="auto" w:fill="BFBFBF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2. СПОСОБИ ТВОРЕННЯ СЛІВ</w:t>
      </w:r>
    </w:p>
    <w:p w:rsidR="000727FA" w:rsidRPr="00DF7896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794"/>
      </w:tblGrid>
      <w:tr w:rsidR="00DA65A7" w:rsidRPr="004945AD" w:rsidTr="004945AD">
        <w:tc>
          <w:tcPr>
            <w:tcW w:w="6345" w:type="dxa"/>
            <w:shd w:val="clear" w:color="auto" w:fill="EAF1DD"/>
          </w:tcPr>
          <w:p w:rsidR="00DA65A7" w:rsidRPr="004945AD" w:rsidRDefault="00DA65A7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Морфологічні</w:t>
            </w:r>
          </w:p>
        </w:tc>
        <w:tc>
          <w:tcPr>
            <w:tcW w:w="3794" w:type="dxa"/>
            <w:shd w:val="clear" w:color="auto" w:fill="EAF1DD"/>
          </w:tcPr>
          <w:p w:rsidR="00DA65A7" w:rsidRPr="004945AD" w:rsidRDefault="00DA65A7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Неморфологічні</w:t>
            </w:r>
          </w:p>
        </w:tc>
      </w:tr>
      <w:tr w:rsidR="00DA65A7" w:rsidRPr="004945AD" w:rsidTr="004945AD">
        <w:tc>
          <w:tcPr>
            <w:tcW w:w="6345" w:type="dxa"/>
            <w:shd w:val="clear" w:color="auto" w:fill="EAF1DD"/>
          </w:tcPr>
          <w:p w:rsidR="00DA65A7" w:rsidRPr="004945AD" w:rsidRDefault="00DA65A7" w:rsidP="004945AD">
            <w:pPr>
              <w:pStyle w:val="a8"/>
              <w:spacing w:before="120"/>
              <w:rPr>
                <w:lang w:val="uk-UA"/>
              </w:rPr>
            </w:pPr>
            <w:r w:rsidRPr="004945AD">
              <w:rPr>
                <w:i/>
              </w:rPr>
              <w:t>Префіксальний</w:t>
            </w:r>
            <w:r w:rsidRPr="000727FA">
              <w:t xml:space="preserve"> (творення похідних слів за допом</w:t>
            </w:r>
            <w:r w:rsidRPr="000727FA">
              <w:t>о</w:t>
            </w:r>
            <w:r w:rsidRPr="000727FA">
              <w:t>ги префікса)</w:t>
            </w:r>
            <w:r w:rsidRPr="00DA65A7">
              <w:t>: писати — списати; зелень — проз</w:t>
            </w:r>
            <w:r w:rsidRPr="00DA65A7">
              <w:t>е</w:t>
            </w:r>
            <w:r w:rsidRPr="00DA65A7">
              <w:t>лень</w:t>
            </w:r>
            <w:r w:rsidRPr="004945AD">
              <w:rPr>
                <w:lang w:val="uk-UA"/>
              </w:rPr>
              <w:t>.</w:t>
            </w:r>
          </w:p>
          <w:p w:rsidR="00DA65A7" w:rsidRPr="004945AD" w:rsidRDefault="00DA65A7" w:rsidP="004945AD">
            <w:pPr>
              <w:pStyle w:val="a8"/>
              <w:spacing w:before="120"/>
              <w:rPr>
                <w:lang w:val="uk-UA"/>
              </w:rPr>
            </w:pPr>
            <w:r w:rsidRPr="004945AD">
              <w:rPr>
                <w:i/>
                <w:lang w:val="uk-UA"/>
              </w:rPr>
              <w:t>Суфіксальний</w:t>
            </w:r>
            <w:r w:rsidRPr="004945AD">
              <w:rPr>
                <w:lang w:val="uk-UA"/>
              </w:rPr>
              <w:t xml:space="preserve"> (творення похідних слів додава</w:t>
            </w:r>
            <w:r w:rsidRPr="004945AD">
              <w:rPr>
                <w:lang w:val="uk-UA"/>
              </w:rPr>
              <w:t>н</w:t>
            </w:r>
            <w:r w:rsidRPr="004945AD">
              <w:rPr>
                <w:lang w:val="uk-UA"/>
              </w:rPr>
              <w:t>ням суфікса): вірний — вірність; вік — вічний; крига — крижина.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Суфіксально-префіксальний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(творення похідних д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даванням до твірної основи префікса і суфікса): дор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га — подорожник; берег — прибережний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Постфіксальний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(творення нового слова тієї самої частини мови з новим лексичним значенням за доп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моги постфікса, який приєднується до твірного слова): хтось, який-небудь, що-будь, якось-то, б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читися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Безафіксний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(творення нового слова без участі суфі</w:t>
            </w:r>
            <w:r w:rsidRPr="004945AD">
              <w:rPr>
                <w:rFonts w:ascii="Arial" w:hAnsi="Arial" w:cs="Arial"/>
                <w:sz w:val="24"/>
                <w:szCs w:val="24"/>
              </w:rPr>
              <w:t>к</w:t>
            </w:r>
            <w:r w:rsidRPr="004945AD">
              <w:rPr>
                <w:rFonts w:ascii="Arial" w:hAnsi="Arial" w:cs="Arial"/>
                <w:sz w:val="24"/>
                <w:szCs w:val="24"/>
              </w:rPr>
              <w:t>са і префікса): великий — в</w:t>
            </w:r>
            <w:r w:rsidRPr="004945AD">
              <w:rPr>
                <w:rFonts w:ascii="Arial" w:hAnsi="Arial" w:cs="Arial"/>
                <w:sz w:val="24"/>
                <w:szCs w:val="24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</w:rPr>
              <w:t>лич; вигукувати — вигук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  <w:lang w:val="uk-UA"/>
              </w:rPr>
              <w:t>Осново- і словоскладання, абревіація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(різні типи скл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дання основ, унаслідок чого постають складні і скла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д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носкорочені слова): всюдихід, книгодрукува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н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ня; місто-герой, ВНЗ (вищий навчальний заклад)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Флективний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(творення похідних за допомогою флексії (закінчення)):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Мирослав — Мирослава; золото — з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лотий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  <w:tc>
          <w:tcPr>
            <w:tcW w:w="3794" w:type="dxa"/>
            <w:shd w:val="clear" w:color="auto" w:fill="EAF1DD"/>
          </w:tcPr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Морфолого-синтаксичний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(слово набуває нового лекси</w:t>
            </w:r>
            <w:r w:rsidRPr="004945AD">
              <w:rPr>
                <w:rFonts w:ascii="Arial" w:hAnsi="Arial" w:cs="Arial"/>
                <w:sz w:val="24"/>
                <w:szCs w:val="24"/>
              </w:rPr>
              <w:t>ч</w:t>
            </w:r>
            <w:r w:rsidRPr="004945AD">
              <w:rPr>
                <w:rFonts w:ascii="Arial" w:hAnsi="Arial" w:cs="Arial"/>
                <w:sz w:val="24"/>
                <w:szCs w:val="24"/>
              </w:rPr>
              <w:t>ного значення внаслідок пер</w:t>
            </w:r>
            <w:r w:rsidRPr="004945AD">
              <w:rPr>
                <w:rFonts w:ascii="Arial" w:hAnsi="Arial" w:cs="Arial"/>
                <w:sz w:val="24"/>
                <w:szCs w:val="24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</w:rPr>
              <w:t>ходу однієї частини мови до іншої): учений (який?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)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хлопець — молодий учений (хто?); че</w:t>
            </w:r>
            <w:r w:rsidRPr="004945AD">
              <w:rPr>
                <w:rFonts w:ascii="Arial" w:hAnsi="Arial" w:cs="Arial"/>
                <w:sz w:val="24"/>
                <w:szCs w:val="24"/>
              </w:rPr>
              <w:t>р</w:t>
            </w:r>
            <w:r w:rsidRPr="004945AD">
              <w:rPr>
                <w:rFonts w:ascii="Arial" w:hAnsi="Arial" w:cs="Arial"/>
                <w:sz w:val="24"/>
                <w:szCs w:val="24"/>
              </w:rPr>
              <w:t>говий (який?) учень — черговий (хто?) станції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Лексико-синтаксичний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(пост</w:t>
            </w:r>
            <w:r w:rsidRPr="004945AD">
              <w:rPr>
                <w:rFonts w:ascii="Arial" w:hAnsi="Arial" w:cs="Arial"/>
                <w:sz w:val="24"/>
                <w:szCs w:val="24"/>
              </w:rPr>
              <w:t>у</w:t>
            </w:r>
            <w:r w:rsidRPr="004945AD">
              <w:rPr>
                <w:rFonts w:ascii="Arial" w:hAnsi="Arial" w:cs="Arial"/>
                <w:sz w:val="24"/>
                <w:szCs w:val="24"/>
              </w:rPr>
              <w:t>пове зрощення синтаксичного словосполучення в одне сл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во): сімдесят, сьогодні, д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браніч, вічнозелений, Верн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>дуб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DA65A7" w:rsidRPr="004945AD" w:rsidRDefault="00DA65A7" w:rsidP="004945AD">
            <w:pPr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  <w:lang w:val="uk-UA"/>
              </w:rPr>
              <w:t>Лексико-семантичний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(пер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осмислення лексичного зн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чення вж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ваних у мові слів): вечірній Київ — «Вечірній Київ» (газета); біла церква — Біла Ц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рква (місто)</w:t>
            </w:r>
            <w:r w:rsidR="002C4B4B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</w:tr>
    </w:tbl>
    <w:p w:rsidR="000727FA" w:rsidRPr="00DA65A7" w:rsidRDefault="00DA65A7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pict>
          <v:rect id="_x0000_i1027" style="width:0;height:1.5pt" o:hralign="center" o:hrstd="t" o:hr="t" fillcolor="gray" stroked="f"/>
        </w:pic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4945AD" w:rsidRDefault="000727FA" w:rsidP="00977ED1">
      <w:pPr>
        <w:pStyle w:val="2"/>
        <w:shd w:val="clear" w:color="auto" w:fill="FFFF00"/>
        <w:rPr>
          <w:color w:val="A6A6A6"/>
        </w:rPr>
      </w:pPr>
      <w:r w:rsidRPr="004945AD">
        <w:rPr>
          <w:color w:val="A6A6A6"/>
        </w:rPr>
        <w:t>ЧАСТИНИ МОВИ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0727FA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C2AAC">
        <w:rPr>
          <w:rFonts w:ascii="Arial" w:hAnsi="Arial" w:cs="Arial"/>
          <w:i/>
          <w:sz w:val="24"/>
          <w:szCs w:val="24"/>
        </w:rPr>
        <w:t>Повнозначні</w:t>
      </w:r>
      <w:r w:rsidRPr="000727FA">
        <w:rPr>
          <w:rFonts w:ascii="Arial" w:hAnsi="Arial" w:cs="Arial"/>
          <w:sz w:val="24"/>
          <w:szCs w:val="24"/>
        </w:rPr>
        <w:t>: іменник, прикметник, числівник, займенник, дієслово, прислівник.</w:t>
      </w:r>
    </w:p>
    <w:p w:rsidR="000727FA" w:rsidRPr="000727FA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C2AAC">
        <w:rPr>
          <w:rFonts w:ascii="Arial" w:hAnsi="Arial" w:cs="Arial"/>
          <w:i/>
          <w:sz w:val="24"/>
          <w:szCs w:val="24"/>
        </w:rPr>
        <w:t>Неповнозначні</w:t>
      </w:r>
      <w:r w:rsidRPr="000727FA">
        <w:rPr>
          <w:rFonts w:ascii="Arial" w:hAnsi="Arial" w:cs="Arial"/>
          <w:sz w:val="24"/>
          <w:szCs w:val="24"/>
        </w:rPr>
        <w:t>: прийменник, сполучник, частка.</w:t>
      </w:r>
    </w:p>
    <w:p w:rsidR="000727FA" w:rsidRPr="000727FA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C2AAC">
        <w:rPr>
          <w:rFonts w:ascii="Arial" w:hAnsi="Arial" w:cs="Arial"/>
          <w:i/>
          <w:sz w:val="24"/>
          <w:szCs w:val="24"/>
        </w:rPr>
        <w:t>Вигук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="00DC2AAC">
        <w:rPr>
          <w:rFonts w:ascii="Arial" w:hAnsi="Arial" w:cs="Arial"/>
          <w:sz w:val="24"/>
          <w:szCs w:val="24"/>
          <w:lang w:val="uk-UA"/>
        </w:rPr>
        <w:t>(</w:t>
      </w:r>
      <w:r w:rsidRPr="000727FA">
        <w:rPr>
          <w:rFonts w:ascii="Arial" w:hAnsi="Arial" w:cs="Arial"/>
          <w:sz w:val="24"/>
          <w:szCs w:val="24"/>
        </w:rPr>
        <w:t>особлива частина мови</w:t>
      </w:r>
      <w:r w:rsidR="00DC2AAC">
        <w:rPr>
          <w:rFonts w:ascii="Arial" w:hAnsi="Arial" w:cs="Arial"/>
          <w:sz w:val="24"/>
          <w:szCs w:val="24"/>
          <w:lang w:val="uk-UA"/>
        </w:rPr>
        <w:t>)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0727FA" w:rsidP="004945AD">
      <w:pPr>
        <w:shd w:val="clear" w:color="auto" w:fill="BFBFBF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</w:rPr>
        <w:t>1. ІМЕННИКИ – НАЗВИ ІСТОТ І НЕІСТОТ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Зверніть увагу! Поділ іменників на істоти/неістоти не збігається з розрізненням ж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 xml:space="preserve">вого/неживого в природі. Так, сукупність осіб: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група, загін, хор, команда</w:t>
      </w:r>
      <w:r w:rsidRPr="000727FA">
        <w:rPr>
          <w:rFonts w:ascii="Arial" w:hAnsi="Arial" w:cs="Arial"/>
          <w:sz w:val="24"/>
          <w:szCs w:val="24"/>
        </w:rPr>
        <w:t xml:space="preserve"> відносяться до неістот. Назви істот і неістот можна відрізнити за допомогою окремих відмінкових форм і питань. У назвах істот, осіб чоловічого роду збігаються форми родового і знахі</w:t>
      </w:r>
      <w:r w:rsidRPr="000727FA">
        <w:rPr>
          <w:rFonts w:ascii="Arial" w:hAnsi="Arial" w:cs="Arial"/>
          <w:sz w:val="24"/>
          <w:szCs w:val="24"/>
        </w:rPr>
        <w:t>д</w:t>
      </w:r>
      <w:r w:rsidRPr="000727FA">
        <w:rPr>
          <w:rFonts w:ascii="Arial" w:hAnsi="Arial" w:cs="Arial"/>
          <w:sz w:val="24"/>
          <w:szCs w:val="24"/>
        </w:rPr>
        <w:t xml:space="preserve">ного відмінка: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немає</w:t>
      </w:r>
      <w:r w:rsidRPr="000727FA">
        <w:rPr>
          <w:rFonts w:ascii="Arial" w:hAnsi="Arial" w:cs="Arial"/>
          <w:sz w:val="24"/>
          <w:szCs w:val="24"/>
        </w:rPr>
        <w:t xml:space="preserve"> (кого?)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чоловіка, людей</w:t>
      </w:r>
      <w:r w:rsidRPr="000727FA">
        <w:rPr>
          <w:rFonts w:ascii="Arial" w:hAnsi="Arial" w:cs="Arial"/>
          <w:sz w:val="24"/>
          <w:szCs w:val="24"/>
        </w:rPr>
        <w:t xml:space="preserve">;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бачу</w:t>
      </w:r>
      <w:r w:rsidRPr="000727FA">
        <w:rPr>
          <w:rFonts w:ascii="Arial" w:hAnsi="Arial" w:cs="Arial"/>
          <w:sz w:val="24"/>
          <w:szCs w:val="24"/>
        </w:rPr>
        <w:t xml:space="preserve"> (кого?)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чоловіка, людей</w:t>
      </w:r>
      <w:r w:rsidRPr="000727FA">
        <w:rPr>
          <w:rFonts w:ascii="Arial" w:hAnsi="Arial" w:cs="Arial"/>
          <w:sz w:val="24"/>
          <w:szCs w:val="24"/>
        </w:rPr>
        <w:t xml:space="preserve">. А в </w:t>
      </w:r>
      <w:r w:rsidRPr="000727FA">
        <w:rPr>
          <w:rFonts w:ascii="Arial" w:hAnsi="Arial" w:cs="Arial"/>
          <w:sz w:val="24"/>
          <w:szCs w:val="24"/>
        </w:rPr>
        <w:lastRenderedPageBreak/>
        <w:t xml:space="preserve">назвах неістот збігаються форми називного і знахідного відмінка: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є</w:t>
      </w:r>
      <w:r w:rsidRPr="000727FA">
        <w:rPr>
          <w:rFonts w:ascii="Arial" w:hAnsi="Arial" w:cs="Arial"/>
          <w:sz w:val="24"/>
          <w:szCs w:val="24"/>
        </w:rPr>
        <w:t xml:space="preserve"> (що?)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зошит, ручки; бачу</w:t>
      </w:r>
      <w:r w:rsidRPr="000727FA">
        <w:rPr>
          <w:rFonts w:ascii="Arial" w:hAnsi="Arial" w:cs="Arial"/>
          <w:sz w:val="24"/>
          <w:szCs w:val="24"/>
        </w:rPr>
        <w:t xml:space="preserve"> (що?)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зошит, ручки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1B52E6" w:rsidRDefault="000727FA" w:rsidP="001B52E6">
      <w:pPr>
        <w:pStyle w:val="3"/>
      </w:pPr>
      <w:r w:rsidRPr="001B52E6">
        <w:t>РІД ІМЕННИКІВ</w:t>
      </w:r>
    </w:p>
    <w:p w:rsidR="000727FA" w:rsidRPr="000727FA" w:rsidRDefault="000727FA" w:rsidP="004945AD">
      <w:pPr>
        <w:numPr>
          <w:ilvl w:val="0"/>
          <w:numId w:val="2"/>
        </w:numPr>
        <w:shd w:val="clear" w:color="auto" w:fill="F2F2F2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Чоловічий</w:t>
      </w:r>
      <w:r w:rsidR="002C4B4B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(він)</w:t>
      </w:r>
      <w:r w:rsidRPr="000727FA">
        <w:rPr>
          <w:rFonts w:ascii="Arial" w:hAnsi="Arial" w:cs="Arial"/>
          <w:sz w:val="24"/>
          <w:szCs w:val="24"/>
        </w:rPr>
        <w:tab/>
      </w:r>
      <w:r w:rsidR="002C4B4B">
        <w:rPr>
          <w:rFonts w:ascii="Arial" w:hAnsi="Arial" w:cs="Arial"/>
          <w:sz w:val="24"/>
          <w:szCs w:val="24"/>
          <w:lang w:val="uk-UA"/>
        </w:rPr>
        <w:tab/>
      </w:r>
      <w:r w:rsidR="002C4B4B" w:rsidRPr="004945AD">
        <w:rPr>
          <w:rFonts w:ascii="Arial" w:hAnsi="Arial" w:cs="Arial"/>
          <w:b/>
          <w:color w:val="984806"/>
          <w:sz w:val="24"/>
          <w:szCs w:val="24"/>
        </w:rPr>
        <w:t>кобзар, гетьман, півень</w:t>
      </w:r>
    </w:p>
    <w:p w:rsidR="000727FA" w:rsidRPr="000727FA" w:rsidRDefault="000727FA" w:rsidP="004945AD">
      <w:pPr>
        <w:numPr>
          <w:ilvl w:val="0"/>
          <w:numId w:val="2"/>
        </w:numPr>
        <w:shd w:val="clear" w:color="auto" w:fill="F2F2F2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Жіночий (вона)</w:t>
      </w:r>
      <w:r w:rsidRPr="000727FA">
        <w:rPr>
          <w:rFonts w:ascii="Arial" w:hAnsi="Arial" w:cs="Arial"/>
          <w:sz w:val="24"/>
          <w:szCs w:val="24"/>
        </w:rPr>
        <w:tab/>
      </w:r>
      <w:r w:rsidR="002C4B4B">
        <w:rPr>
          <w:rFonts w:ascii="Arial" w:hAnsi="Arial" w:cs="Arial"/>
          <w:sz w:val="24"/>
          <w:szCs w:val="24"/>
          <w:lang w:val="uk-UA"/>
        </w:rPr>
        <w:tab/>
      </w:r>
      <w:r w:rsidR="002C4B4B" w:rsidRPr="004945AD">
        <w:rPr>
          <w:rFonts w:ascii="Arial" w:hAnsi="Arial" w:cs="Arial"/>
          <w:b/>
          <w:color w:val="984806"/>
          <w:sz w:val="24"/>
          <w:szCs w:val="24"/>
        </w:rPr>
        <w:t>квітка, дівчина, пава</w:t>
      </w:r>
    </w:p>
    <w:p w:rsidR="000727FA" w:rsidRPr="000727FA" w:rsidRDefault="000727FA" w:rsidP="004945AD">
      <w:pPr>
        <w:numPr>
          <w:ilvl w:val="0"/>
          <w:numId w:val="2"/>
        </w:numPr>
        <w:shd w:val="clear" w:color="auto" w:fill="F2F2F2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Середній</w:t>
      </w:r>
      <w:r w:rsidR="002C4B4B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(воно)</w:t>
      </w:r>
      <w:r w:rsidRPr="000727FA">
        <w:rPr>
          <w:rFonts w:ascii="Arial" w:hAnsi="Arial" w:cs="Arial"/>
          <w:sz w:val="24"/>
          <w:szCs w:val="24"/>
        </w:rPr>
        <w:tab/>
      </w:r>
      <w:r w:rsidR="002C4B4B">
        <w:rPr>
          <w:rFonts w:ascii="Arial" w:hAnsi="Arial" w:cs="Arial"/>
          <w:sz w:val="24"/>
          <w:szCs w:val="24"/>
          <w:lang w:val="uk-UA"/>
        </w:rPr>
        <w:tab/>
      </w:r>
      <w:r w:rsidR="002C4B4B" w:rsidRPr="004945AD">
        <w:rPr>
          <w:rFonts w:ascii="Arial" w:hAnsi="Arial" w:cs="Arial"/>
          <w:b/>
          <w:color w:val="984806"/>
          <w:sz w:val="24"/>
          <w:szCs w:val="24"/>
        </w:rPr>
        <w:t>сонце, небо, ім'я</w:t>
      </w:r>
    </w:p>
    <w:p w:rsidR="000727FA" w:rsidRPr="000727FA" w:rsidRDefault="000727FA" w:rsidP="004945AD">
      <w:pPr>
        <w:numPr>
          <w:ilvl w:val="0"/>
          <w:numId w:val="2"/>
        </w:numPr>
        <w:shd w:val="clear" w:color="auto" w:fill="F2F2F2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Спільний</w:t>
      </w:r>
      <w:r w:rsidR="002C4B4B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(він і вона)</w:t>
      </w:r>
      <w:r w:rsidR="002C4B4B" w:rsidRPr="002C4B4B">
        <w:rPr>
          <w:rFonts w:ascii="Arial" w:hAnsi="Arial" w:cs="Arial"/>
          <w:sz w:val="24"/>
          <w:szCs w:val="24"/>
        </w:rPr>
        <w:t xml:space="preserve"> </w:t>
      </w:r>
      <w:r w:rsidR="002C4B4B">
        <w:rPr>
          <w:rFonts w:ascii="Arial" w:hAnsi="Arial" w:cs="Arial"/>
          <w:sz w:val="24"/>
          <w:szCs w:val="24"/>
          <w:lang w:val="uk-UA"/>
        </w:rPr>
        <w:tab/>
      </w:r>
      <w:r w:rsidR="002C4B4B">
        <w:rPr>
          <w:rFonts w:ascii="Arial" w:hAnsi="Arial" w:cs="Arial"/>
          <w:sz w:val="24"/>
          <w:szCs w:val="24"/>
          <w:lang w:val="uk-UA"/>
        </w:rPr>
        <w:tab/>
      </w:r>
      <w:r w:rsidR="002C4B4B" w:rsidRPr="004945AD">
        <w:rPr>
          <w:rFonts w:ascii="Arial" w:hAnsi="Arial" w:cs="Arial"/>
          <w:b/>
          <w:color w:val="984806"/>
          <w:sz w:val="24"/>
          <w:szCs w:val="24"/>
        </w:rPr>
        <w:t>сирота, забіяка, нахаба</w:t>
      </w:r>
    </w:p>
    <w:p w:rsidR="000727FA" w:rsidRPr="002C4B4B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1B52E6" w:rsidRDefault="000727FA" w:rsidP="002C4B4B">
      <w:pPr>
        <w:pStyle w:val="a5"/>
        <w:rPr>
          <w:i/>
        </w:rPr>
      </w:pPr>
      <w:r w:rsidRPr="001B52E6">
        <w:rPr>
          <w:i/>
        </w:rPr>
        <w:t>Рід незмінюваних іменників: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а) назви людей мають рід відповідно до статі особи, яку позначають (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портьє, денді</w:t>
      </w:r>
      <w:r w:rsidRPr="000727FA">
        <w:rPr>
          <w:rFonts w:ascii="Arial" w:hAnsi="Arial" w:cs="Arial"/>
          <w:sz w:val="24"/>
          <w:szCs w:val="24"/>
        </w:rPr>
        <w:t xml:space="preserve"> —</w:t>
      </w:r>
      <w:r w:rsidR="002C4B4B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чоловічого роду;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мадам, фрау</w:t>
      </w:r>
      <w:r w:rsidRPr="000727FA">
        <w:rPr>
          <w:rFonts w:ascii="Arial" w:hAnsi="Arial" w:cs="Arial"/>
          <w:sz w:val="24"/>
          <w:szCs w:val="24"/>
        </w:rPr>
        <w:t xml:space="preserve"> — жіночого);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б) назви тварин, птахів належать до чоловічого роду (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нанду, шимпанзе</w:t>
      </w:r>
      <w:r w:rsidRPr="000727FA">
        <w:rPr>
          <w:rFonts w:ascii="Arial" w:hAnsi="Arial" w:cs="Arial"/>
          <w:sz w:val="24"/>
          <w:szCs w:val="24"/>
        </w:rPr>
        <w:t xml:space="preserve">, 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цеце</w:t>
      </w:r>
      <w:r w:rsidRPr="000727FA">
        <w:rPr>
          <w:rFonts w:ascii="Arial" w:hAnsi="Arial" w:cs="Arial"/>
          <w:sz w:val="24"/>
          <w:szCs w:val="24"/>
        </w:rPr>
        <w:t xml:space="preserve"> (муха),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івасі</w:t>
      </w:r>
      <w:r w:rsidRPr="000727FA">
        <w:rPr>
          <w:rFonts w:ascii="Arial" w:hAnsi="Arial" w:cs="Arial"/>
          <w:sz w:val="24"/>
          <w:szCs w:val="24"/>
        </w:rPr>
        <w:t xml:space="preserve"> (риба) — жіночого роду);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в) незмінювані власні назви залежать від граматичного роду означуваної ними з</w:t>
      </w:r>
      <w:r w:rsidRPr="000727FA">
        <w:rPr>
          <w:rFonts w:ascii="Arial" w:hAnsi="Arial" w:cs="Arial"/>
          <w:sz w:val="24"/>
          <w:szCs w:val="24"/>
        </w:rPr>
        <w:t>а</w:t>
      </w:r>
      <w:r w:rsidRPr="000727FA">
        <w:rPr>
          <w:rFonts w:ascii="Arial" w:hAnsi="Arial" w:cs="Arial"/>
          <w:sz w:val="24"/>
          <w:szCs w:val="24"/>
        </w:rPr>
        <w:t xml:space="preserve">гальної назви: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ріка Міссіпі</w:t>
      </w:r>
      <w:r w:rsidRPr="000727FA">
        <w:rPr>
          <w:rFonts w:ascii="Arial" w:hAnsi="Arial" w:cs="Arial"/>
          <w:sz w:val="24"/>
          <w:szCs w:val="24"/>
        </w:rPr>
        <w:t xml:space="preserve"> – жіночий рід.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C4B4B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2C4B4B">
        <w:rPr>
          <w:rFonts w:ascii="Arial" w:hAnsi="Arial" w:cs="Arial"/>
          <w:i/>
          <w:sz w:val="24"/>
          <w:szCs w:val="24"/>
        </w:rPr>
        <w:t>Рід деяких іменників, які рекомендуємо запам’ятати: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977"/>
        <w:gridCol w:w="2801"/>
      </w:tblGrid>
      <w:tr w:rsidR="002C4B4B" w:rsidRPr="004945AD" w:rsidTr="004945AD">
        <w:tc>
          <w:tcPr>
            <w:tcW w:w="4361" w:type="dxa"/>
            <w:shd w:val="clear" w:color="auto" w:fill="auto"/>
          </w:tcPr>
          <w:p w:rsidR="002C4B4B" w:rsidRPr="004945AD" w:rsidRDefault="002C4B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Чоловічий рід</w:t>
            </w:r>
          </w:p>
        </w:tc>
        <w:tc>
          <w:tcPr>
            <w:tcW w:w="2977" w:type="dxa"/>
            <w:shd w:val="clear" w:color="auto" w:fill="auto"/>
          </w:tcPr>
          <w:p w:rsidR="002C4B4B" w:rsidRPr="004945AD" w:rsidRDefault="002C4B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Жіночий рід</w:t>
            </w:r>
          </w:p>
        </w:tc>
        <w:tc>
          <w:tcPr>
            <w:tcW w:w="2801" w:type="dxa"/>
            <w:shd w:val="clear" w:color="auto" w:fill="auto"/>
          </w:tcPr>
          <w:p w:rsidR="002C4B4B" w:rsidRPr="004945AD" w:rsidRDefault="002C4B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Варіантні форми </w:t>
            </w:r>
          </w:p>
          <w:p w:rsidR="002C4B4B" w:rsidRPr="004945AD" w:rsidRDefault="002C4B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чол. і жін. р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ду</w:t>
            </w:r>
          </w:p>
        </w:tc>
      </w:tr>
      <w:tr w:rsidR="002C4B4B" w:rsidRPr="004945AD" w:rsidTr="004945AD">
        <w:tc>
          <w:tcPr>
            <w:tcW w:w="4361" w:type="dxa"/>
            <w:shd w:val="clear" w:color="auto" w:fill="auto"/>
          </w:tcPr>
          <w:p w:rsidR="002C4B4B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  <w:lang w:val="uk-UA"/>
              </w:rPr>
              <w:t>аерозоль, нежить, псалтир, рояль, с</w:t>
            </w:r>
            <w:r w:rsidRPr="004945AD">
              <w:rPr>
                <w:rFonts w:ascii="Arial" w:hAnsi="Arial" w:cs="Arial"/>
                <w:lang w:val="uk-UA"/>
              </w:rPr>
              <w:t>а</w:t>
            </w:r>
            <w:r w:rsidRPr="004945AD">
              <w:rPr>
                <w:rFonts w:ascii="Arial" w:hAnsi="Arial" w:cs="Arial"/>
                <w:lang w:val="uk-UA"/>
              </w:rPr>
              <w:t>жень, толь, тунель, тюль, біль, фе</w:t>
            </w:r>
            <w:r w:rsidRPr="004945AD">
              <w:rPr>
                <w:rFonts w:ascii="Arial" w:hAnsi="Arial" w:cs="Arial"/>
                <w:lang w:val="uk-UA"/>
              </w:rPr>
              <w:t>н</w:t>
            </w:r>
            <w:r w:rsidRPr="004945AD">
              <w:rPr>
                <w:rFonts w:ascii="Arial" w:hAnsi="Arial" w:cs="Arial"/>
                <w:lang w:val="uk-UA"/>
              </w:rPr>
              <w:t>хель, шампунь; біль, дріб, живопис, з</w:t>
            </w:r>
            <w:r w:rsidRPr="004945AD">
              <w:rPr>
                <w:rFonts w:ascii="Arial" w:hAnsi="Arial" w:cs="Arial"/>
                <w:lang w:val="uk-UA"/>
              </w:rPr>
              <w:t>а</w:t>
            </w:r>
            <w:r w:rsidRPr="004945AD">
              <w:rPr>
                <w:rFonts w:ascii="Arial" w:hAnsi="Arial" w:cs="Arial"/>
                <w:lang w:val="uk-UA"/>
              </w:rPr>
              <w:t>пис, літопис, зяб, кір, машинопис, н</w:t>
            </w:r>
            <w:r w:rsidRPr="004945AD">
              <w:rPr>
                <w:rFonts w:ascii="Arial" w:hAnsi="Arial" w:cs="Arial"/>
                <w:lang w:val="uk-UA"/>
              </w:rPr>
              <w:t>а</w:t>
            </w:r>
            <w:r w:rsidRPr="004945AD">
              <w:rPr>
                <w:rFonts w:ascii="Arial" w:hAnsi="Arial" w:cs="Arial"/>
                <w:lang w:val="uk-UA"/>
              </w:rPr>
              <w:t>пис, опис, перекис, пил, підпис, полин, поступ, пропис, ро</w:t>
            </w:r>
            <w:r w:rsidRPr="004945AD">
              <w:rPr>
                <w:rFonts w:ascii="Arial" w:hAnsi="Arial" w:cs="Arial"/>
                <w:lang w:val="uk-UA"/>
              </w:rPr>
              <w:t>з</w:t>
            </w:r>
            <w:r w:rsidRPr="004945AD">
              <w:rPr>
                <w:rFonts w:ascii="Arial" w:hAnsi="Arial" w:cs="Arial"/>
                <w:lang w:val="uk-UA"/>
              </w:rPr>
              <w:t>сип, рукопис, Сибір, сип, собака, степ, степінь, ступінь.</w:t>
            </w:r>
          </w:p>
        </w:tc>
        <w:tc>
          <w:tcPr>
            <w:tcW w:w="2977" w:type="dxa"/>
            <w:shd w:val="clear" w:color="auto" w:fill="auto"/>
          </w:tcPr>
          <w:p w:rsidR="002C4B4B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  <w:lang w:val="uk-UA"/>
              </w:rPr>
              <w:t>антресоль, бандероль, бешамель, ваніль, в</w:t>
            </w:r>
            <w:r w:rsidRPr="004945AD">
              <w:rPr>
                <w:rFonts w:ascii="Arial" w:hAnsi="Arial" w:cs="Arial"/>
                <w:lang w:val="uk-UA"/>
              </w:rPr>
              <w:t>у</w:t>
            </w:r>
            <w:r w:rsidRPr="004945AD">
              <w:rPr>
                <w:rFonts w:ascii="Arial" w:hAnsi="Arial" w:cs="Arial"/>
                <w:lang w:val="uk-UA"/>
              </w:rPr>
              <w:t>аль, емаль, к</w:t>
            </w:r>
            <w:r w:rsidRPr="004945AD">
              <w:rPr>
                <w:rFonts w:ascii="Arial" w:hAnsi="Arial" w:cs="Arial"/>
                <w:lang w:val="uk-UA"/>
              </w:rPr>
              <w:t>а</w:t>
            </w:r>
            <w:r w:rsidRPr="004945AD">
              <w:rPr>
                <w:rFonts w:ascii="Arial" w:hAnsi="Arial" w:cs="Arial"/>
                <w:lang w:val="uk-UA"/>
              </w:rPr>
              <w:t>ніфоль, консоль, мігрень, пап</w:t>
            </w:r>
            <w:r w:rsidRPr="004945AD">
              <w:rPr>
                <w:rFonts w:ascii="Arial" w:hAnsi="Arial" w:cs="Arial"/>
                <w:lang w:val="uk-UA"/>
              </w:rPr>
              <w:t>о</w:t>
            </w:r>
            <w:r w:rsidRPr="004945AD">
              <w:rPr>
                <w:rFonts w:ascii="Arial" w:hAnsi="Arial" w:cs="Arial"/>
                <w:lang w:val="uk-UA"/>
              </w:rPr>
              <w:t>роть, розкіш, філігрань, фланель, п</w:t>
            </w:r>
            <w:r w:rsidRPr="004945AD">
              <w:rPr>
                <w:rFonts w:ascii="Arial" w:hAnsi="Arial" w:cs="Arial"/>
                <w:lang w:val="uk-UA"/>
              </w:rPr>
              <w:t>о</w:t>
            </w:r>
            <w:r w:rsidRPr="004945AD">
              <w:rPr>
                <w:rFonts w:ascii="Arial" w:hAnsi="Arial" w:cs="Arial"/>
                <w:lang w:val="uk-UA"/>
              </w:rPr>
              <w:t>вінь, туш, путь, в'язь.</w:t>
            </w:r>
          </w:p>
        </w:tc>
        <w:tc>
          <w:tcPr>
            <w:tcW w:w="2801" w:type="dxa"/>
            <w:shd w:val="clear" w:color="auto" w:fill="auto"/>
          </w:tcPr>
          <w:p w:rsidR="006F5F9D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абрикос — абрикоса,</w:t>
            </w:r>
          </w:p>
          <w:p w:rsidR="006F5F9D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вольєр — вольєра,</w:t>
            </w:r>
          </w:p>
          <w:p w:rsidR="006F5F9D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жираф — жирафа,</w:t>
            </w:r>
          </w:p>
          <w:p w:rsidR="006F5F9D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 xml:space="preserve">зал — зала, </w:t>
            </w:r>
          </w:p>
          <w:p w:rsidR="006F5F9D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 xml:space="preserve">клавіш — клавіша, </w:t>
            </w:r>
          </w:p>
          <w:p w:rsidR="006F5F9D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мозоль —</w:t>
            </w:r>
            <w:r w:rsidR="006F5F9D" w:rsidRPr="004945AD">
              <w:rPr>
                <w:rFonts w:ascii="Arial" w:hAnsi="Arial" w:cs="Arial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</w:rPr>
              <w:t>мозоля,</w:t>
            </w:r>
          </w:p>
          <w:p w:rsidR="002C4B4B" w:rsidRPr="004945AD" w:rsidRDefault="002C4B4B" w:rsidP="004945AD">
            <w:pPr>
              <w:spacing w:after="0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спазм — спазма</w:t>
            </w:r>
          </w:p>
        </w:tc>
      </w:tr>
    </w:tbl>
    <w:p w:rsidR="002C4B4B" w:rsidRDefault="002C4B4B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6F5F9D" w:rsidP="004945AD">
      <w:pPr>
        <w:shd w:val="clear" w:color="auto" w:fill="BFBFBF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  <w:lang w:val="uk-UA"/>
        </w:rPr>
        <w:t xml:space="preserve">2. </w:t>
      </w:r>
      <w:r w:rsidR="000727FA" w:rsidRPr="00DC2AAC">
        <w:rPr>
          <w:rFonts w:ascii="Arial" w:hAnsi="Arial" w:cs="Arial"/>
          <w:b/>
          <w:sz w:val="24"/>
          <w:szCs w:val="24"/>
        </w:rPr>
        <w:t>ПРИКМЕТНИК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961"/>
        <w:gridCol w:w="3652"/>
      </w:tblGrid>
      <w:tr w:rsidR="006F5F9D" w:rsidRPr="004945AD" w:rsidTr="004945AD">
        <w:tc>
          <w:tcPr>
            <w:tcW w:w="10139" w:type="dxa"/>
            <w:gridSpan w:val="3"/>
            <w:shd w:val="clear" w:color="auto" w:fill="auto"/>
          </w:tcPr>
          <w:p w:rsidR="006F5F9D" w:rsidRPr="006F5F9D" w:rsidRDefault="006F5F9D" w:rsidP="006F5F9D">
            <w:pPr>
              <w:pStyle w:val="4"/>
            </w:pPr>
            <w:r w:rsidRPr="006F5F9D">
              <w:t>Ступені порівняння прикметників</w:t>
            </w:r>
          </w:p>
        </w:tc>
      </w:tr>
      <w:tr w:rsidR="006F5F9D" w:rsidRPr="004945AD" w:rsidTr="004945AD">
        <w:tc>
          <w:tcPr>
            <w:tcW w:w="1526" w:type="dxa"/>
            <w:shd w:val="clear" w:color="auto" w:fill="auto"/>
          </w:tcPr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Вищий</w:t>
            </w:r>
          </w:p>
        </w:tc>
        <w:tc>
          <w:tcPr>
            <w:tcW w:w="4961" w:type="dxa"/>
            <w:shd w:val="clear" w:color="auto" w:fill="auto"/>
          </w:tcPr>
          <w:p w:rsidR="006F5F9D" w:rsidRPr="004945AD" w:rsidRDefault="006F5F9D" w:rsidP="004945AD">
            <w:pPr>
              <w:numPr>
                <w:ilvl w:val="0"/>
                <w:numId w:val="3"/>
              </w:numPr>
              <w:spacing w:after="0"/>
              <w:ind w:left="459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 xml:space="preserve">Проста форма (основа прикметника + суфікси </w:t>
            </w:r>
            <w:r w:rsidRPr="004945AD">
              <w:rPr>
                <w:rFonts w:ascii="Arial" w:hAnsi="Arial" w:cs="Arial"/>
                <w:b/>
                <w:color w:val="984806"/>
              </w:rPr>
              <w:t>–ш-, -іш-</w:t>
            </w:r>
            <w:r w:rsidRPr="004945AD">
              <w:rPr>
                <w:rFonts w:ascii="Arial" w:hAnsi="Arial" w:cs="Arial"/>
              </w:rPr>
              <w:t>)</w:t>
            </w:r>
          </w:p>
          <w:p w:rsidR="006F5F9D" w:rsidRPr="004945AD" w:rsidRDefault="006F5F9D" w:rsidP="004945AD">
            <w:pPr>
              <w:numPr>
                <w:ilvl w:val="0"/>
                <w:numId w:val="3"/>
              </w:numPr>
              <w:spacing w:after="0"/>
              <w:ind w:left="459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>Складена форма</w:t>
            </w:r>
            <w:r w:rsidRPr="004945AD">
              <w:rPr>
                <w:rFonts w:ascii="Arial" w:hAnsi="Arial" w:cs="Arial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</w:rPr>
              <w:t xml:space="preserve">(слова </w:t>
            </w:r>
            <w:r w:rsidRPr="004945AD">
              <w:rPr>
                <w:rFonts w:ascii="Arial" w:hAnsi="Arial" w:cs="Arial"/>
                <w:lang w:val="uk-UA"/>
              </w:rPr>
              <w:t>«</w:t>
            </w:r>
            <w:r w:rsidRPr="004945AD">
              <w:rPr>
                <w:rFonts w:ascii="Arial" w:hAnsi="Arial" w:cs="Arial"/>
              </w:rPr>
              <w:t>більш, менш</w:t>
            </w:r>
            <w:r w:rsidRPr="004945AD">
              <w:rPr>
                <w:rFonts w:ascii="Arial" w:hAnsi="Arial" w:cs="Arial"/>
                <w:lang w:val="uk-UA"/>
              </w:rPr>
              <w:t>»</w:t>
            </w:r>
            <w:r w:rsidRPr="004945AD">
              <w:rPr>
                <w:rFonts w:ascii="Arial" w:hAnsi="Arial" w:cs="Arial"/>
              </w:rPr>
              <w:t xml:space="preserve"> + пр</w:t>
            </w:r>
            <w:r w:rsidRPr="004945AD">
              <w:rPr>
                <w:rFonts w:ascii="Arial" w:hAnsi="Arial" w:cs="Arial"/>
              </w:rPr>
              <w:t>и</w:t>
            </w:r>
            <w:r w:rsidRPr="004945AD">
              <w:rPr>
                <w:rFonts w:ascii="Arial" w:hAnsi="Arial" w:cs="Arial"/>
              </w:rPr>
              <w:t>кметник)</w:t>
            </w:r>
          </w:p>
        </w:tc>
        <w:tc>
          <w:tcPr>
            <w:tcW w:w="3652" w:type="dxa"/>
            <w:shd w:val="clear" w:color="auto" w:fill="auto"/>
          </w:tcPr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</w:rPr>
              <w:t xml:space="preserve">добрий </w:t>
            </w:r>
            <w:r w:rsidRPr="004945AD">
              <w:rPr>
                <w:rFonts w:ascii="Arial" w:hAnsi="Arial" w:cs="Arial"/>
                <w:b/>
                <w:color w:val="984806"/>
                <w:lang w:val="uk-UA"/>
              </w:rPr>
              <w:t>/</w:t>
            </w:r>
            <w:r w:rsidRPr="004945AD">
              <w:rPr>
                <w:rFonts w:ascii="Arial" w:hAnsi="Arial" w:cs="Arial"/>
                <w:b/>
                <w:color w:val="984806"/>
              </w:rPr>
              <w:t xml:space="preserve"> добріший</w:t>
            </w:r>
          </w:p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lang w:val="uk-UA"/>
              </w:rPr>
            </w:pPr>
          </w:p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</w:rPr>
              <w:t xml:space="preserve">більш добрий </w:t>
            </w:r>
            <w:r w:rsidRPr="004945AD">
              <w:rPr>
                <w:rFonts w:ascii="Arial" w:hAnsi="Arial" w:cs="Arial"/>
                <w:b/>
                <w:color w:val="984806"/>
                <w:lang w:val="uk-UA"/>
              </w:rPr>
              <w:t>/</w:t>
            </w:r>
            <w:r w:rsidRPr="004945AD">
              <w:rPr>
                <w:rFonts w:ascii="Arial" w:hAnsi="Arial" w:cs="Arial"/>
                <w:b/>
                <w:color w:val="984806"/>
              </w:rPr>
              <w:t xml:space="preserve"> менш д</w:t>
            </w:r>
            <w:r w:rsidRPr="004945AD">
              <w:rPr>
                <w:rFonts w:ascii="Arial" w:hAnsi="Arial" w:cs="Arial"/>
                <w:b/>
                <w:color w:val="984806"/>
              </w:rPr>
              <w:t>о</w:t>
            </w:r>
            <w:r w:rsidRPr="004945AD">
              <w:rPr>
                <w:rFonts w:ascii="Arial" w:hAnsi="Arial" w:cs="Arial"/>
                <w:b/>
                <w:color w:val="984806"/>
              </w:rPr>
              <w:t>брий</w:t>
            </w:r>
          </w:p>
        </w:tc>
      </w:tr>
      <w:tr w:rsidR="006F5F9D" w:rsidRPr="004945AD" w:rsidTr="004945AD">
        <w:tc>
          <w:tcPr>
            <w:tcW w:w="1526" w:type="dxa"/>
            <w:shd w:val="clear" w:color="auto" w:fill="auto"/>
          </w:tcPr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Найвищий</w:t>
            </w:r>
          </w:p>
        </w:tc>
        <w:tc>
          <w:tcPr>
            <w:tcW w:w="4961" w:type="dxa"/>
            <w:shd w:val="clear" w:color="auto" w:fill="auto"/>
          </w:tcPr>
          <w:p w:rsidR="006F5F9D" w:rsidRPr="004945AD" w:rsidRDefault="006F5F9D" w:rsidP="004945AD">
            <w:pPr>
              <w:numPr>
                <w:ilvl w:val="0"/>
                <w:numId w:val="4"/>
              </w:numPr>
              <w:spacing w:after="0"/>
              <w:ind w:left="459"/>
              <w:jc w:val="both"/>
              <w:rPr>
                <w:rFonts w:ascii="Arial" w:hAnsi="Arial" w:cs="Arial"/>
                <w:lang w:val="uk-UA"/>
              </w:rPr>
            </w:pPr>
            <w:r w:rsidRPr="004945AD">
              <w:rPr>
                <w:rFonts w:ascii="Arial" w:hAnsi="Arial" w:cs="Arial"/>
              </w:rPr>
              <w:t xml:space="preserve">Проста форма (префікс </w:t>
            </w:r>
            <w:r w:rsidRPr="004945AD">
              <w:rPr>
                <w:rFonts w:ascii="Arial" w:hAnsi="Arial" w:cs="Arial"/>
                <w:b/>
                <w:color w:val="984806"/>
              </w:rPr>
              <w:t>най-</w:t>
            </w:r>
            <w:r w:rsidRPr="004945AD">
              <w:rPr>
                <w:rFonts w:ascii="Arial" w:hAnsi="Arial" w:cs="Arial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</w:rPr>
              <w:t>+ прикме</w:t>
            </w:r>
            <w:r w:rsidRPr="004945AD">
              <w:rPr>
                <w:rFonts w:ascii="Arial" w:hAnsi="Arial" w:cs="Arial"/>
              </w:rPr>
              <w:t>т</w:t>
            </w:r>
            <w:r w:rsidRPr="004945AD">
              <w:rPr>
                <w:rFonts w:ascii="Arial" w:hAnsi="Arial" w:cs="Arial"/>
              </w:rPr>
              <w:t>ник простої форми вищого ступ</w:t>
            </w:r>
            <w:r w:rsidRPr="004945AD">
              <w:rPr>
                <w:rFonts w:ascii="Arial" w:hAnsi="Arial" w:cs="Arial"/>
              </w:rPr>
              <w:t>е</w:t>
            </w:r>
            <w:r w:rsidRPr="004945AD">
              <w:rPr>
                <w:rFonts w:ascii="Arial" w:hAnsi="Arial" w:cs="Arial"/>
              </w:rPr>
              <w:t>ня)</w:t>
            </w:r>
          </w:p>
          <w:p w:rsidR="006F5F9D" w:rsidRPr="004945AD" w:rsidRDefault="006F5F9D" w:rsidP="004945AD">
            <w:pPr>
              <w:numPr>
                <w:ilvl w:val="0"/>
                <w:numId w:val="4"/>
              </w:numPr>
              <w:spacing w:after="0"/>
              <w:ind w:left="459"/>
              <w:jc w:val="both"/>
              <w:rPr>
                <w:rFonts w:ascii="Arial" w:hAnsi="Arial" w:cs="Arial"/>
              </w:rPr>
            </w:pPr>
            <w:r w:rsidRPr="004945AD">
              <w:rPr>
                <w:rFonts w:ascii="Arial" w:hAnsi="Arial" w:cs="Arial"/>
              </w:rPr>
              <w:t xml:space="preserve">Складена форма (слова </w:t>
            </w:r>
            <w:r w:rsidRPr="004945AD">
              <w:rPr>
                <w:rFonts w:ascii="Arial" w:hAnsi="Arial" w:cs="Arial"/>
                <w:lang w:val="uk-UA"/>
              </w:rPr>
              <w:t>«</w:t>
            </w:r>
            <w:r w:rsidRPr="004945AD">
              <w:rPr>
                <w:rFonts w:ascii="Arial" w:hAnsi="Arial" w:cs="Arial"/>
              </w:rPr>
              <w:t>найбільш, на</w:t>
            </w:r>
            <w:r w:rsidRPr="004945AD">
              <w:rPr>
                <w:rFonts w:ascii="Arial" w:hAnsi="Arial" w:cs="Arial"/>
              </w:rPr>
              <w:t>й</w:t>
            </w:r>
            <w:r w:rsidRPr="004945AD">
              <w:rPr>
                <w:rFonts w:ascii="Arial" w:hAnsi="Arial" w:cs="Arial"/>
              </w:rPr>
              <w:t>менш</w:t>
            </w:r>
            <w:r w:rsidRPr="004945AD">
              <w:rPr>
                <w:rFonts w:ascii="Arial" w:hAnsi="Arial" w:cs="Arial"/>
                <w:lang w:val="uk-UA"/>
              </w:rPr>
              <w:t>»</w:t>
            </w:r>
            <w:r w:rsidRPr="004945AD">
              <w:rPr>
                <w:rFonts w:ascii="Arial" w:hAnsi="Arial" w:cs="Arial"/>
              </w:rPr>
              <w:t xml:space="preserve"> + при</w:t>
            </w:r>
            <w:r w:rsidRPr="004945AD">
              <w:rPr>
                <w:rFonts w:ascii="Arial" w:hAnsi="Arial" w:cs="Arial"/>
              </w:rPr>
              <w:t>к</w:t>
            </w:r>
            <w:r w:rsidRPr="004945AD">
              <w:rPr>
                <w:rFonts w:ascii="Arial" w:hAnsi="Arial" w:cs="Arial"/>
              </w:rPr>
              <w:t>метник)</w:t>
            </w:r>
          </w:p>
        </w:tc>
        <w:tc>
          <w:tcPr>
            <w:tcW w:w="3652" w:type="dxa"/>
            <w:shd w:val="clear" w:color="auto" w:fill="auto"/>
          </w:tcPr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</w:rPr>
              <w:t xml:space="preserve">добрий </w:t>
            </w:r>
            <w:r w:rsidRPr="004945AD">
              <w:rPr>
                <w:rFonts w:ascii="Arial" w:hAnsi="Arial" w:cs="Arial"/>
                <w:b/>
                <w:color w:val="984806"/>
                <w:lang w:val="uk-UA"/>
              </w:rPr>
              <w:t xml:space="preserve">/ </w:t>
            </w:r>
            <w:r w:rsidRPr="004945AD">
              <w:rPr>
                <w:rFonts w:ascii="Arial" w:hAnsi="Arial" w:cs="Arial"/>
                <w:b/>
                <w:color w:val="984806"/>
              </w:rPr>
              <w:t>найдобріший</w:t>
            </w:r>
          </w:p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lang w:val="uk-UA"/>
              </w:rPr>
            </w:pPr>
          </w:p>
          <w:p w:rsidR="006F5F9D" w:rsidRPr="004945AD" w:rsidRDefault="006F5F9D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</w:rPr>
              <w:t>найбільш добрий</w:t>
            </w:r>
          </w:p>
        </w:tc>
      </w:tr>
    </w:tbl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6F5F9D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  <w:lang w:val="uk-UA"/>
        </w:rPr>
        <w:t xml:space="preserve">3. </w:t>
      </w:r>
      <w:r w:rsidR="000727FA" w:rsidRPr="00DC2AAC">
        <w:rPr>
          <w:rFonts w:ascii="Arial" w:hAnsi="Arial" w:cs="Arial"/>
          <w:b/>
          <w:sz w:val="24"/>
          <w:szCs w:val="24"/>
        </w:rPr>
        <w:t>ЧИСЛІВНИК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За значенням і граматичними ознаками числівники поділяють на:</w:t>
      </w:r>
    </w:p>
    <w:p w:rsidR="00E45664" w:rsidRDefault="000727FA" w:rsidP="002073D0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E45664">
        <w:rPr>
          <w:rFonts w:ascii="Arial" w:hAnsi="Arial" w:cs="Arial"/>
          <w:i/>
          <w:sz w:val="24"/>
          <w:szCs w:val="24"/>
        </w:rPr>
        <w:t>Кількісні</w:t>
      </w:r>
      <w:r w:rsidR="00E45664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(означають кількість предметів і відповідають на питання скільки?)</w:t>
      </w:r>
      <w:r w:rsidR="00E45664">
        <w:rPr>
          <w:rFonts w:ascii="Arial" w:hAnsi="Arial" w:cs="Arial"/>
          <w:sz w:val="24"/>
          <w:szCs w:val="24"/>
          <w:lang w:val="uk-UA"/>
        </w:rPr>
        <w:t>:</w:t>
      </w:r>
    </w:p>
    <w:p w:rsidR="000727FA" w:rsidRPr="00E45664" w:rsidRDefault="000727FA" w:rsidP="00E45664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  <w:lang w:val="uk-UA"/>
        </w:rPr>
      </w:pPr>
      <w:r w:rsidRPr="00E45664">
        <w:rPr>
          <w:rFonts w:ascii="Arial" w:hAnsi="Arial" w:cs="Arial"/>
          <w:sz w:val="24"/>
          <w:szCs w:val="24"/>
          <w:lang w:val="uk-UA"/>
        </w:rPr>
        <w:t>власне кіл</w:t>
      </w:r>
      <w:r w:rsidRPr="00E45664">
        <w:rPr>
          <w:rFonts w:ascii="Arial" w:hAnsi="Arial" w:cs="Arial"/>
          <w:sz w:val="24"/>
          <w:szCs w:val="24"/>
          <w:lang w:val="uk-UA"/>
        </w:rPr>
        <w:t>ь</w:t>
      </w:r>
      <w:r w:rsidRPr="00E45664">
        <w:rPr>
          <w:rFonts w:ascii="Arial" w:hAnsi="Arial" w:cs="Arial"/>
          <w:sz w:val="24"/>
          <w:szCs w:val="24"/>
          <w:lang w:val="uk-UA"/>
        </w:rPr>
        <w:t xml:space="preserve">кісні: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два, п'ять, тридцять сім</w:t>
      </w:r>
      <w:r w:rsidR="00E45664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="00E45664">
        <w:rPr>
          <w:rFonts w:ascii="Arial" w:hAnsi="Arial" w:cs="Arial"/>
          <w:sz w:val="24"/>
          <w:szCs w:val="24"/>
          <w:lang w:val="uk-UA"/>
        </w:rPr>
        <w:t>;</w:t>
      </w:r>
    </w:p>
    <w:p w:rsidR="000727FA" w:rsidRPr="00E45664" w:rsidRDefault="000727FA" w:rsidP="00E45664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  <w:lang w:val="uk-UA"/>
        </w:rPr>
      </w:pPr>
      <w:r w:rsidRPr="00E45664">
        <w:rPr>
          <w:rFonts w:ascii="Arial" w:hAnsi="Arial" w:cs="Arial"/>
          <w:sz w:val="24"/>
          <w:szCs w:val="24"/>
          <w:lang w:val="uk-UA"/>
        </w:rPr>
        <w:t xml:space="preserve">збірні: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троє, десятеро</w:t>
      </w:r>
      <w:r w:rsidR="00E45664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="00E45664">
        <w:rPr>
          <w:rFonts w:ascii="Arial" w:hAnsi="Arial" w:cs="Arial"/>
          <w:sz w:val="24"/>
          <w:szCs w:val="24"/>
          <w:lang w:val="uk-UA"/>
        </w:rPr>
        <w:t>;</w:t>
      </w:r>
    </w:p>
    <w:p w:rsidR="000727FA" w:rsidRPr="000727FA" w:rsidRDefault="000727FA" w:rsidP="00E45664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дробові: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чотири восьм</w:t>
      </w:r>
      <w:r w:rsidR="00E45664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і…</w:t>
      </w:r>
      <w:r w:rsidR="00E45664">
        <w:rPr>
          <w:rFonts w:ascii="Arial" w:hAnsi="Arial" w:cs="Arial"/>
          <w:sz w:val="24"/>
          <w:szCs w:val="24"/>
          <w:lang w:val="uk-UA"/>
        </w:rPr>
        <w:t>;</w:t>
      </w:r>
    </w:p>
    <w:p w:rsidR="000727FA" w:rsidRPr="000727FA" w:rsidRDefault="000727FA" w:rsidP="00E45664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неозначено-кількісні: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кільканадцять,</w:t>
      </w:r>
      <w:r w:rsidR="00E45664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багато</w:t>
      </w:r>
      <w:r w:rsidR="00E45664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="00E45664">
        <w:rPr>
          <w:rFonts w:ascii="Arial" w:hAnsi="Arial" w:cs="Arial"/>
          <w:sz w:val="24"/>
          <w:szCs w:val="24"/>
          <w:lang w:val="uk-UA"/>
        </w:rPr>
        <w:t>.</w:t>
      </w:r>
    </w:p>
    <w:p w:rsidR="000727FA" w:rsidRPr="00E45664" w:rsidRDefault="000727FA" w:rsidP="002073D0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2073D0">
        <w:rPr>
          <w:rFonts w:ascii="Arial" w:hAnsi="Arial" w:cs="Arial"/>
          <w:i/>
          <w:sz w:val="24"/>
          <w:szCs w:val="24"/>
        </w:rPr>
        <w:t>Порядкові</w:t>
      </w:r>
      <w:r w:rsidR="00E45664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(означають порядок предметів під час підрахунку і відповідають на п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 xml:space="preserve">тання котрий? котра? котре?):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перший, десятий</w:t>
      </w:r>
      <w:r w:rsidR="00E45664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</w:p>
    <w:p w:rsidR="000727FA" w:rsidRPr="002073D0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DC2AAC" w:rsidRDefault="000727FA" w:rsidP="004945AD">
      <w:pPr>
        <w:pStyle w:val="3"/>
        <w:shd w:val="clear" w:color="auto" w:fill="DAEEF3"/>
        <w:spacing w:before="120"/>
        <w:rPr>
          <w:u w:val="single"/>
          <w:lang w:val="uk-UA"/>
        </w:rPr>
      </w:pPr>
      <w:r w:rsidRPr="00DC2AAC">
        <w:rPr>
          <w:u w:val="single"/>
        </w:rPr>
        <w:lastRenderedPageBreak/>
        <w:t>Узгодження числівників з іменниками</w:t>
      </w:r>
      <w:r w:rsidR="00DC2AAC" w:rsidRPr="00DC2AAC">
        <w:rPr>
          <w:u w:val="single"/>
          <w:lang w:val="uk-UA"/>
        </w:rPr>
        <w:t>:</w:t>
      </w:r>
    </w:p>
    <w:p w:rsidR="000727FA" w:rsidRPr="000727FA" w:rsidRDefault="000727FA" w:rsidP="004945AD">
      <w:pPr>
        <w:numPr>
          <w:ilvl w:val="0"/>
          <w:numId w:val="11"/>
        </w:numPr>
        <w:shd w:val="clear" w:color="auto" w:fill="DAEEF3"/>
        <w:spacing w:after="0"/>
        <w:ind w:left="851" w:hanging="502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Числівники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2073D0">
        <w:rPr>
          <w:rFonts w:ascii="Arial" w:hAnsi="Arial" w:cs="Arial"/>
          <w:sz w:val="24"/>
          <w:szCs w:val="24"/>
        </w:rPr>
        <w:t>два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2073D0">
        <w:rPr>
          <w:rFonts w:ascii="Arial" w:hAnsi="Arial" w:cs="Arial"/>
          <w:sz w:val="24"/>
          <w:szCs w:val="24"/>
        </w:rPr>
        <w:t xml:space="preserve">,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2073D0">
        <w:rPr>
          <w:rFonts w:ascii="Arial" w:hAnsi="Arial" w:cs="Arial"/>
          <w:sz w:val="24"/>
          <w:szCs w:val="24"/>
        </w:rPr>
        <w:t>три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2073D0">
        <w:rPr>
          <w:rFonts w:ascii="Arial" w:hAnsi="Arial" w:cs="Arial"/>
          <w:sz w:val="24"/>
          <w:szCs w:val="24"/>
        </w:rPr>
        <w:t xml:space="preserve">,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2073D0">
        <w:rPr>
          <w:rFonts w:ascii="Arial" w:hAnsi="Arial" w:cs="Arial"/>
          <w:sz w:val="24"/>
          <w:szCs w:val="24"/>
        </w:rPr>
        <w:t>чотири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2073D0">
        <w:rPr>
          <w:rFonts w:ascii="Arial" w:hAnsi="Arial" w:cs="Arial"/>
          <w:sz w:val="24"/>
          <w:szCs w:val="24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вимагають форми називного відмінка множ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 xml:space="preserve">ни: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два брати, три студенти, чотири абітурієнти</w:t>
      </w:r>
      <w:r w:rsidR="002073D0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</w:p>
    <w:p w:rsidR="000727FA" w:rsidRPr="000727FA" w:rsidRDefault="000727FA" w:rsidP="004945AD">
      <w:pPr>
        <w:numPr>
          <w:ilvl w:val="0"/>
          <w:numId w:val="11"/>
        </w:numPr>
        <w:shd w:val="clear" w:color="auto" w:fill="DAEEF3"/>
        <w:spacing w:after="0"/>
        <w:ind w:left="851" w:hanging="502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Числівники від п'яти до десяти і подібні вимагають форму родового відмінка мн</w:t>
      </w:r>
      <w:r w:rsidRPr="000727FA">
        <w:rPr>
          <w:rFonts w:ascii="Arial" w:hAnsi="Arial" w:cs="Arial"/>
          <w:sz w:val="24"/>
          <w:szCs w:val="24"/>
        </w:rPr>
        <w:t>о</w:t>
      </w:r>
      <w:r w:rsidRPr="000727FA">
        <w:rPr>
          <w:rFonts w:ascii="Arial" w:hAnsi="Arial" w:cs="Arial"/>
          <w:sz w:val="24"/>
          <w:szCs w:val="24"/>
        </w:rPr>
        <w:t xml:space="preserve">жини: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п'ять бібліотек, десять будинків, вісім грибів</w:t>
      </w:r>
      <w:r w:rsidR="002073D0">
        <w:rPr>
          <w:rFonts w:ascii="Arial" w:hAnsi="Arial" w:cs="Arial"/>
          <w:sz w:val="24"/>
          <w:szCs w:val="24"/>
          <w:lang w:val="uk-UA"/>
        </w:rPr>
        <w:t>…</w:t>
      </w:r>
    </w:p>
    <w:p w:rsidR="000727FA" w:rsidRPr="000727FA" w:rsidRDefault="000727FA" w:rsidP="004945AD">
      <w:pPr>
        <w:numPr>
          <w:ilvl w:val="0"/>
          <w:numId w:val="11"/>
        </w:numPr>
        <w:shd w:val="clear" w:color="auto" w:fill="DAEEF3"/>
        <w:spacing w:after="0"/>
        <w:ind w:left="851" w:hanging="502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Числівники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тисяча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0727FA">
        <w:rPr>
          <w:rFonts w:ascii="Arial" w:hAnsi="Arial" w:cs="Arial"/>
          <w:sz w:val="24"/>
          <w:szCs w:val="24"/>
        </w:rPr>
        <w:t xml:space="preserve">,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мільйон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0727FA">
        <w:rPr>
          <w:rFonts w:ascii="Arial" w:hAnsi="Arial" w:cs="Arial"/>
          <w:sz w:val="24"/>
          <w:szCs w:val="24"/>
        </w:rPr>
        <w:t xml:space="preserve">,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мільярд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0727FA">
        <w:rPr>
          <w:rFonts w:ascii="Arial" w:hAnsi="Arial" w:cs="Arial"/>
          <w:sz w:val="24"/>
          <w:szCs w:val="24"/>
        </w:rPr>
        <w:t xml:space="preserve"> вимагають родового відмінка множ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 xml:space="preserve">ни: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тисяча доріг, мільйон мешканців</w:t>
      </w:r>
      <w:r w:rsidR="002073D0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</w:p>
    <w:p w:rsidR="000727FA" w:rsidRPr="000727FA" w:rsidRDefault="000727FA" w:rsidP="004945AD">
      <w:pPr>
        <w:numPr>
          <w:ilvl w:val="0"/>
          <w:numId w:val="11"/>
        </w:numPr>
        <w:shd w:val="clear" w:color="auto" w:fill="DAEEF3"/>
        <w:spacing w:after="0"/>
        <w:ind w:left="851" w:hanging="502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Збірні числівники вимагають родового відмінка множини: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десятеро ягнят, об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и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два лікарі</w:t>
      </w:r>
      <w:r w:rsidR="002073D0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0727FA" w:rsidRPr="000727FA" w:rsidRDefault="000727FA" w:rsidP="004945AD">
      <w:pPr>
        <w:numPr>
          <w:ilvl w:val="0"/>
          <w:numId w:val="11"/>
        </w:numPr>
        <w:shd w:val="clear" w:color="auto" w:fill="DAEEF3"/>
        <w:spacing w:after="0"/>
        <w:ind w:left="851" w:hanging="502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Дробові числівники вимагають родового відмінка однини: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три четверті ге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тара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4945AD">
      <w:pPr>
        <w:numPr>
          <w:ilvl w:val="0"/>
          <w:numId w:val="11"/>
        </w:numPr>
        <w:shd w:val="clear" w:color="auto" w:fill="DAEEF3"/>
        <w:spacing w:after="0"/>
        <w:ind w:left="851" w:hanging="502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Числівники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півтора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0727FA">
        <w:rPr>
          <w:rFonts w:ascii="Arial" w:hAnsi="Arial" w:cs="Arial"/>
          <w:sz w:val="24"/>
          <w:szCs w:val="24"/>
        </w:rPr>
        <w:t xml:space="preserve">,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півтори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0727FA">
        <w:rPr>
          <w:rFonts w:ascii="Arial" w:hAnsi="Arial" w:cs="Arial"/>
          <w:sz w:val="24"/>
          <w:szCs w:val="24"/>
        </w:rPr>
        <w:t xml:space="preserve"> керують іменниками в родовому відмінку о</w:t>
      </w:r>
      <w:r w:rsidRPr="000727FA">
        <w:rPr>
          <w:rFonts w:ascii="Arial" w:hAnsi="Arial" w:cs="Arial"/>
          <w:sz w:val="24"/>
          <w:szCs w:val="24"/>
        </w:rPr>
        <w:t>д</w:t>
      </w:r>
      <w:r w:rsidRPr="000727FA">
        <w:rPr>
          <w:rFonts w:ascii="Arial" w:hAnsi="Arial" w:cs="Arial"/>
          <w:sz w:val="24"/>
          <w:szCs w:val="24"/>
        </w:rPr>
        <w:t xml:space="preserve">нини, а числівник </w:t>
      </w:r>
      <w:r w:rsidR="002073D0">
        <w:rPr>
          <w:rFonts w:ascii="Arial" w:hAnsi="Arial" w:cs="Arial"/>
          <w:sz w:val="24"/>
          <w:szCs w:val="24"/>
          <w:lang w:val="uk-UA"/>
        </w:rPr>
        <w:t>«</w:t>
      </w:r>
      <w:r w:rsidRPr="000727FA">
        <w:rPr>
          <w:rFonts w:ascii="Arial" w:hAnsi="Arial" w:cs="Arial"/>
          <w:sz w:val="24"/>
          <w:szCs w:val="24"/>
        </w:rPr>
        <w:t>півтораста</w:t>
      </w:r>
      <w:r w:rsidR="002073D0">
        <w:rPr>
          <w:rFonts w:ascii="Arial" w:hAnsi="Arial" w:cs="Arial"/>
          <w:sz w:val="24"/>
          <w:szCs w:val="24"/>
          <w:lang w:val="uk-UA"/>
        </w:rPr>
        <w:t>»</w:t>
      </w:r>
      <w:r w:rsidRPr="000727FA">
        <w:rPr>
          <w:rFonts w:ascii="Arial" w:hAnsi="Arial" w:cs="Arial"/>
          <w:sz w:val="24"/>
          <w:szCs w:val="24"/>
        </w:rPr>
        <w:t xml:space="preserve"> — у родовому відмінку множини: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півтораста книжок, півтора кілограма, півтори доби</w:t>
      </w:r>
      <w:r w:rsidR="002073D0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1B52E6" w:rsidRPr="001B52E6" w:rsidRDefault="001B52E6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0727FA" w:rsidRPr="001B52E6" w:rsidRDefault="000727FA" w:rsidP="001B52E6">
      <w:pPr>
        <w:pStyle w:val="5"/>
      </w:pPr>
      <w:r w:rsidRPr="001B52E6">
        <w:t>ПРО ЧАС ПОТРІБНО ГОВОРИТИ ПРАВИЛЬНО</w:t>
      </w:r>
    </w:p>
    <w:p w:rsidR="000727FA" w:rsidRPr="000727FA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Запам’ятайте! В українській мові годину завжди вказуємо порядковим числівником (сьома, восьма…), а хвилини і секунди </w:t>
      </w:r>
      <w:r w:rsidR="002073D0" w:rsidRPr="002073D0">
        <w:rPr>
          <w:rFonts w:ascii="Arial" w:hAnsi="Arial" w:cs="Arial"/>
          <w:sz w:val="24"/>
          <w:szCs w:val="24"/>
        </w:rPr>
        <w:t>—</w:t>
      </w:r>
      <w:r w:rsidRPr="000727FA">
        <w:rPr>
          <w:rFonts w:ascii="Arial" w:hAnsi="Arial" w:cs="Arial"/>
          <w:sz w:val="24"/>
          <w:szCs w:val="24"/>
        </w:rPr>
        <w:t xml:space="preserve"> уже кількісним (двадцять п’ять, десять…).</w:t>
      </w:r>
    </w:p>
    <w:p w:rsidR="000727FA" w:rsidRPr="001B52E6" w:rsidRDefault="000727FA" w:rsidP="004945AD">
      <w:pPr>
        <w:pStyle w:val="a5"/>
        <w:shd w:val="clear" w:color="auto" w:fill="F2F2F2"/>
        <w:spacing w:before="120"/>
        <w:rPr>
          <w:i/>
        </w:rPr>
      </w:pPr>
      <w:r w:rsidRPr="001B52E6">
        <w:rPr>
          <w:i/>
        </w:rPr>
        <w:t>Щоб дізнатися про час, ЗАВЖДИ питайте так:</w:t>
      </w:r>
    </w:p>
    <w:p w:rsidR="000727FA" w:rsidRPr="004945AD" w:rsidRDefault="000727FA" w:rsidP="004945AD">
      <w:pPr>
        <w:numPr>
          <w:ilvl w:val="0"/>
          <w:numId w:val="6"/>
        </w:numPr>
        <w:shd w:val="clear" w:color="auto" w:fill="F2F2F2"/>
        <w:spacing w:after="0"/>
        <w:jc w:val="both"/>
        <w:rPr>
          <w:rFonts w:ascii="Arial" w:hAnsi="Arial" w:cs="Arial"/>
          <w:b/>
          <w:color w:val="984806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Котра зараз година?</w:t>
      </w:r>
    </w:p>
    <w:p w:rsidR="000727FA" w:rsidRPr="004945AD" w:rsidRDefault="000727FA" w:rsidP="004945AD">
      <w:pPr>
        <w:numPr>
          <w:ilvl w:val="0"/>
          <w:numId w:val="6"/>
        </w:numPr>
        <w:shd w:val="clear" w:color="auto" w:fill="F2F2F2"/>
        <w:spacing w:after="0"/>
        <w:jc w:val="both"/>
        <w:rPr>
          <w:rFonts w:ascii="Arial" w:hAnsi="Arial" w:cs="Arial"/>
          <w:b/>
          <w:color w:val="984806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О котрій годині?</w:t>
      </w:r>
    </w:p>
    <w:p w:rsidR="000727FA" w:rsidRPr="000727FA" w:rsidRDefault="000727FA" w:rsidP="004945AD">
      <w:pPr>
        <w:numPr>
          <w:ilvl w:val="0"/>
          <w:numId w:val="6"/>
        </w:numPr>
        <w:shd w:val="clear" w:color="auto" w:fill="F2F2F2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Не правильно питати: Яка година? </w:t>
      </w:r>
    </w:p>
    <w:p w:rsidR="000727FA" w:rsidRPr="001B52E6" w:rsidRDefault="000727FA" w:rsidP="004945AD">
      <w:pPr>
        <w:shd w:val="clear" w:color="auto" w:fill="F2F2F2"/>
        <w:spacing w:before="120" w:after="0"/>
        <w:ind w:firstLine="454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1B52E6">
        <w:rPr>
          <w:rFonts w:ascii="Arial" w:hAnsi="Arial" w:cs="Arial"/>
          <w:i/>
          <w:sz w:val="24"/>
          <w:szCs w:val="24"/>
        </w:rPr>
        <w:t>А тепер</w:t>
      </w:r>
      <w:r w:rsidR="001B52E6" w:rsidRPr="001B52E6">
        <w:rPr>
          <w:rFonts w:ascii="Arial" w:hAnsi="Arial" w:cs="Arial"/>
          <w:i/>
          <w:sz w:val="24"/>
          <w:szCs w:val="24"/>
        </w:rPr>
        <w:t xml:space="preserve"> —</w:t>
      </w:r>
      <w:r w:rsidRPr="001B52E6">
        <w:rPr>
          <w:rFonts w:ascii="Arial" w:hAnsi="Arial" w:cs="Arial"/>
          <w:i/>
          <w:sz w:val="24"/>
          <w:szCs w:val="24"/>
        </w:rPr>
        <w:t xml:space="preserve"> як правильно відповідати на питання про час</w:t>
      </w:r>
      <w:r w:rsidR="002073D0" w:rsidRPr="001B52E6">
        <w:rPr>
          <w:rFonts w:ascii="Arial" w:hAnsi="Arial" w:cs="Arial"/>
          <w:i/>
          <w:sz w:val="24"/>
          <w:szCs w:val="24"/>
          <w:lang w:val="uk-UA"/>
        </w:rPr>
        <w:t>:</w:t>
      </w:r>
    </w:p>
    <w:p w:rsidR="000727FA" w:rsidRPr="002073D0" w:rsidRDefault="000727FA" w:rsidP="004945AD">
      <w:pPr>
        <w:shd w:val="clear" w:color="auto" w:fill="F2F2F2"/>
        <w:spacing w:before="120" w:after="0"/>
        <w:ind w:left="709" w:firstLine="709"/>
        <w:jc w:val="both"/>
        <w:rPr>
          <w:rFonts w:ascii="Arial" w:hAnsi="Arial" w:cs="Arial"/>
          <w:b/>
          <w:sz w:val="24"/>
          <w:szCs w:val="24"/>
        </w:rPr>
      </w:pPr>
      <w:r w:rsidRPr="002073D0">
        <w:rPr>
          <w:rFonts w:ascii="Arial" w:hAnsi="Arial" w:cs="Arial"/>
          <w:b/>
          <w:sz w:val="24"/>
          <w:szCs w:val="24"/>
        </w:rPr>
        <w:t>10.00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Рівно десята година.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Десята година рівно.</w:t>
      </w:r>
    </w:p>
    <w:p w:rsidR="000727FA" w:rsidRPr="002073D0" w:rsidRDefault="000727FA" w:rsidP="004945AD">
      <w:pPr>
        <w:shd w:val="clear" w:color="auto" w:fill="F2F2F2"/>
        <w:spacing w:before="120" w:after="0"/>
        <w:ind w:left="709" w:firstLine="709"/>
        <w:jc w:val="both"/>
        <w:rPr>
          <w:rFonts w:ascii="Arial" w:hAnsi="Arial" w:cs="Arial"/>
          <w:b/>
          <w:sz w:val="24"/>
          <w:szCs w:val="24"/>
        </w:rPr>
      </w:pPr>
      <w:r w:rsidRPr="002073D0">
        <w:rPr>
          <w:rFonts w:ascii="Arial" w:hAnsi="Arial" w:cs="Arial"/>
          <w:b/>
          <w:sz w:val="24"/>
          <w:szCs w:val="24"/>
        </w:rPr>
        <w:t>10.10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Десята (година) десять (хвилин).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Десять хвилин по десятій.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Десять хвилин на одинадцяту.</w:t>
      </w:r>
    </w:p>
    <w:p w:rsidR="000727FA" w:rsidRPr="002073D0" w:rsidRDefault="000727FA" w:rsidP="004945AD">
      <w:pPr>
        <w:shd w:val="clear" w:color="auto" w:fill="F2F2F2"/>
        <w:spacing w:before="120" w:after="0"/>
        <w:ind w:left="709" w:firstLine="709"/>
        <w:jc w:val="both"/>
        <w:rPr>
          <w:rFonts w:ascii="Arial" w:hAnsi="Arial" w:cs="Arial"/>
          <w:b/>
          <w:sz w:val="24"/>
          <w:szCs w:val="24"/>
        </w:rPr>
      </w:pPr>
      <w:r w:rsidRPr="002073D0">
        <w:rPr>
          <w:rFonts w:ascii="Arial" w:hAnsi="Arial" w:cs="Arial"/>
          <w:b/>
          <w:sz w:val="24"/>
          <w:szCs w:val="24"/>
        </w:rPr>
        <w:t>10.30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Десята (година) тридцять (хвилин).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Пів на одинадцяту.</w:t>
      </w:r>
    </w:p>
    <w:p w:rsidR="000727FA" w:rsidRPr="002073D0" w:rsidRDefault="000727FA" w:rsidP="004945AD">
      <w:pPr>
        <w:shd w:val="clear" w:color="auto" w:fill="F2F2F2"/>
        <w:spacing w:before="120" w:after="0"/>
        <w:ind w:left="709" w:firstLine="709"/>
        <w:jc w:val="both"/>
        <w:rPr>
          <w:rFonts w:ascii="Arial" w:hAnsi="Arial" w:cs="Arial"/>
          <w:b/>
          <w:sz w:val="24"/>
          <w:szCs w:val="24"/>
        </w:rPr>
      </w:pPr>
      <w:r w:rsidRPr="002073D0">
        <w:rPr>
          <w:rFonts w:ascii="Arial" w:hAnsi="Arial" w:cs="Arial"/>
          <w:b/>
          <w:sz w:val="24"/>
          <w:szCs w:val="24"/>
        </w:rPr>
        <w:t>10.40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Десята (година) сорок (хвилин).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За двадцять (хвилин) одинадцята.</w:t>
      </w:r>
    </w:p>
    <w:p w:rsidR="000727FA" w:rsidRPr="000727FA" w:rsidRDefault="000727FA" w:rsidP="004945AD">
      <w:pPr>
        <w:shd w:val="clear" w:color="auto" w:fill="F2F2F2"/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Двадцять (хвилин) до одинадцятої.</w:t>
      </w:r>
    </w:p>
    <w:p w:rsidR="000727FA" w:rsidRPr="000727FA" w:rsidRDefault="000727FA" w:rsidP="00DC2AA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1B52E6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1B52E6">
        <w:rPr>
          <w:rFonts w:ascii="Arial" w:hAnsi="Arial" w:cs="Arial"/>
          <w:i/>
          <w:sz w:val="24"/>
          <w:szCs w:val="24"/>
        </w:rPr>
        <w:t>Казати НЕ МОЖНА:</w:t>
      </w:r>
    </w:p>
    <w:p w:rsidR="000727FA" w:rsidRPr="001B52E6" w:rsidRDefault="000727FA" w:rsidP="004945AD">
      <w:pPr>
        <w:shd w:val="clear" w:color="auto" w:fill="F2F2F2"/>
        <w:spacing w:after="0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1B52E6">
        <w:rPr>
          <w:rFonts w:ascii="Arial" w:hAnsi="Arial" w:cs="Arial"/>
          <w:i/>
          <w:sz w:val="24"/>
          <w:szCs w:val="24"/>
        </w:rPr>
        <w:t>• пів першої;</w:t>
      </w:r>
    </w:p>
    <w:p w:rsidR="000727FA" w:rsidRPr="001B52E6" w:rsidRDefault="000727FA" w:rsidP="004945AD">
      <w:pPr>
        <w:shd w:val="clear" w:color="auto" w:fill="F2F2F2"/>
        <w:spacing w:after="0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1B52E6">
        <w:rPr>
          <w:rFonts w:ascii="Arial" w:hAnsi="Arial" w:cs="Arial"/>
          <w:i/>
          <w:sz w:val="24"/>
          <w:szCs w:val="24"/>
        </w:rPr>
        <w:t>• вісім двадцять п’ять;</w:t>
      </w:r>
    </w:p>
    <w:p w:rsidR="000727FA" w:rsidRPr="001B52E6" w:rsidRDefault="000727FA" w:rsidP="004945AD">
      <w:pPr>
        <w:shd w:val="clear" w:color="auto" w:fill="F2F2F2"/>
        <w:spacing w:after="0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1B52E6">
        <w:rPr>
          <w:rFonts w:ascii="Arial" w:hAnsi="Arial" w:cs="Arial"/>
          <w:i/>
          <w:sz w:val="24"/>
          <w:szCs w:val="24"/>
        </w:rPr>
        <w:t>• без десяти восьма;</w:t>
      </w:r>
    </w:p>
    <w:p w:rsidR="000727FA" w:rsidRPr="001B52E6" w:rsidRDefault="000727FA" w:rsidP="004945AD">
      <w:pPr>
        <w:shd w:val="clear" w:color="auto" w:fill="F2F2F2"/>
        <w:spacing w:after="0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1B52E6">
        <w:rPr>
          <w:rFonts w:ascii="Arial" w:hAnsi="Arial" w:cs="Arial"/>
          <w:i/>
          <w:sz w:val="24"/>
          <w:szCs w:val="24"/>
        </w:rPr>
        <w:t>• п’ять хвилин восьмої;</w:t>
      </w:r>
    </w:p>
    <w:p w:rsidR="000727FA" w:rsidRPr="001B52E6" w:rsidRDefault="000727FA" w:rsidP="004945AD">
      <w:pPr>
        <w:shd w:val="clear" w:color="auto" w:fill="F2F2F2"/>
        <w:spacing w:after="0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1B52E6">
        <w:rPr>
          <w:rFonts w:ascii="Arial" w:hAnsi="Arial" w:cs="Arial"/>
          <w:i/>
          <w:sz w:val="24"/>
          <w:szCs w:val="24"/>
        </w:rPr>
        <w:t>• в десятій годині.</w:t>
      </w:r>
    </w:p>
    <w:p w:rsidR="000727FA" w:rsidRPr="0058331B" w:rsidRDefault="001B52E6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DC2AAC" w:rsidRPr="00DC2AAC">
        <w:rPr>
          <w:rFonts w:ascii="Arial" w:hAnsi="Arial" w:cs="Arial"/>
          <w:b/>
          <w:sz w:val="24"/>
          <w:szCs w:val="24"/>
          <w:lang w:val="uk-UA"/>
        </w:rPr>
        <w:lastRenderedPageBreak/>
        <w:t>4</w:t>
      </w:r>
      <w:r w:rsidRPr="00DC2AAC">
        <w:rPr>
          <w:rFonts w:ascii="Arial" w:hAnsi="Arial" w:cs="Arial"/>
          <w:b/>
          <w:sz w:val="24"/>
          <w:szCs w:val="24"/>
        </w:rPr>
        <w:t xml:space="preserve">. </w:t>
      </w:r>
      <w:r w:rsidR="000727FA" w:rsidRPr="00DC2AAC">
        <w:rPr>
          <w:rFonts w:ascii="Arial" w:hAnsi="Arial" w:cs="Arial"/>
          <w:b/>
          <w:sz w:val="24"/>
          <w:szCs w:val="24"/>
        </w:rPr>
        <w:t>ЗАЙМЕННИК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38"/>
      </w:tblGrid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пор.</w:t>
            </w:r>
            <w:r w:rsidRPr="004945AD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 w:rsidRPr="004945AD">
              <w:rPr>
                <w:rFonts w:ascii="Arial" w:hAnsi="Arial" w:cs="Arial"/>
                <w:i/>
                <w:sz w:val="24"/>
                <w:szCs w:val="24"/>
              </w:rPr>
              <w:t>№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Група (розряд)</w:t>
            </w:r>
            <w:r w:rsidRPr="004945AD">
              <w:rPr>
                <w:rFonts w:ascii="Arial" w:hAnsi="Arial" w:cs="Arial"/>
                <w:i/>
                <w:sz w:val="24"/>
                <w:szCs w:val="24"/>
                <w:lang w:val="uk-UA"/>
              </w:rPr>
              <w:t xml:space="preserve"> та п</w:t>
            </w:r>
            <w:r w:rsidRPr="004945AD">
              <w:rPr>
                <w:rFonts w:ascii="Arial" w:hAnsi="Arial" w:cs="Arial"/>
                <w:i/>
                <w:sz w:val="24"/>
                <w:szCs w:val="24"/>
              </w:rPr>
              <w:t>риклади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Особові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казують на осіб, інших істот, пре</w:t>
            </w:r>
            <w:r w:rsidRPr="004945AD">
              <w:rPr>
                <w:rFonts w:ascii="Arial" w:hAnsi="Arial" w:cs="Arial"/>
                <w:sz w:val="24"/>
                <w:szCs w:val="24"/>
              </w:rPr>
              <w:t>д</w:t>
            </w:r>
            <w:r w:rsidRPr="004945AD">
              <w:rPr>
                <w:rFonts w:ascii="Arial" w:hAnsi="Arial" w:cs="Arial"/>
                <w:sz w:val="24"/>
                <w:szCs w:val="24"/>
              </w:rPr>
              <w:t>мети, явища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я, ми, ти, ви; він, вона, воно, в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ни</w:t>
            </w:r>
            <w:r w:rsidRPr="004945A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Зворотний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казує на того, хто вик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нує дію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себе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(не має форми називн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го відмінка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)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Відносні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иконують функцію сп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лучних слів у складних реченнях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right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хто, що, який, чий, котрий, скільки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Питальні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(с</w:t>
            </w:r>
            <w:r w:rsidRPr="004945AD">
              <w:rPr>
                <w:rFonts w:ascii="Arial" w:hAnsi="Arial" w:cs="Arial"/>
                <w:sz w:val="24"/>
                <w:szCs w:val="24"/>
              </w:rPr>
              <w:t>лугують для оформлювання запитання про особу, предмет, ознаку, кількість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хто? що? який? чий? котрий? скіл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ь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ки?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Заперечні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казують на відсутність ос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би, предмета, ознак, кількості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right"/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ніхто, ніщо, ніякий, нічий, нік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о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трий, ніскільки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Присвійні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казують належність предмета особі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right"/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мій, твій, свій, наш, ваш, їхній, її, й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о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го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Вказівні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казують на предмет, ознаку, кіл</w:t>
            </w:r>
            <w:r w:rsidRPr="004945AD">
              <w:rPr>
                <w:rFonts w:ascii="Arial" w:hAnsi="Arial" w:cs="Arial"/>
                <w:sz w:val="24"/>
                <w:szCs w:val="24"/>
              </w:rPr>
              <w:t>ь</w:t>
            </w:r>
            <w:r w:rsidRPr="004945AD">
              <w:rPr>
                <w:rFonts w:ascii="Arial" w:hAnsi="Arial" w:cs="Arial"/>
                <w:sz w:val="24"/>
                <w:szCs w:val="24"/>
              </w:rPr>
              <w:t>кість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той, цей, такий, стільки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Означальні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казують на узагальнену озн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ку предмета, явища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right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весь, всякий, сам, самий, кожний, інший, жодний</w:t>
            </w:r>
          </w:p>
        </w:tc>
      </w:tr>
      <w:tr w:rsidR="0058331B" w:rsidRPr="004945AD" w:rsidTr="004945AD">
        <w:tc>
          <w:tcPr>
            <w:tcW w:w="1101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9038" w:type="dxa"/>
            <w:shd w:val="clear" w:color="auto" w:fill="auto"/>
          </w:tcPr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Неозначені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(в</w:t>
            </w:r>
            <w:r w:rsidRPr="004945AD">
              <w:rPr>
                <w:rFonts w:ascii="Arial" w:hAnsi="Arial" w:cs="Arial"/>
                <w:sz w:val="24"/>
                <w:szCs w:val="24"/>
              </w:rPr>
              <w:t>казують на невизначеність особи, предмета, ознаки, кількості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): </w:t>
            </w:r>
          </w:p>
          <w:p w:rsidR="0058331B" w:rsidRPr="004945AD" w:rsidRDefault="0058331B" w:rsidP="004945AD">
            <w:pPr>
              <w:spacing w:after="0"/>
              <w:jc w:val="both"/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дехто, дещо, деякий, хтось, щось, якийсь, хто-небудь, що-небудь, будь-хто, будь- що, будь-який, абихто, абищо, абиякий, хтозна-що, к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а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зна-що, казна-хто, невідь- хто, невідь-що, н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е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відь-який</w:t>
            </w:r>
          </w:p>
        </w:tc>
      </w:tr>
    </w:tbl>
    <w:p w:rsidR="000727FA" w:rsidRPr="00977ED1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977ED1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DC2AAC" w:rsidRDefault="00DC2AAC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  <w:lang w:val="uk-UA"/>
        </w:rPr>
        <w:t>5</w:t>
      </w:r>
      <w:r w:rsidR="00977ED1" w:rsidRPr="00DC2AAC">
        <w:rPr>
          <w:rFonts w:ascii="Arial" w:hAnsi="Arial" w:cs="Arial"/>
          <w:b/>
          <w:sz w:val="24"/>
          <w:szCs w:val="24"/>
          <w:lang w:val="uk-UA"/>
        </w:rPr>
        <w:t xml:space="preserve">. </w:t>
      </w:r>
      <w:r w:rsidR="000727FA" w:rsidRPr="00DC2AAC">
        <w:rPr>
          <w:rFonts w:ascii="Arial" w:hAnsi="Arial" w:cs="Arial"/>
          <w:b/>
          <w:sz w:val="24"/>
          <w:szCs w:val="24"/>
        </w:rPr>
        <w:t>ДІЄСЛОВО</w:t>
      </w:r>
    </w:p>
    <w:p w:rsidR="000727FA" w:rsidRPr="0058331B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20"/>
        <w:gridCol w:w="2028"/>
        <w:gridCol w:w="1822"/>
        <w:gridCol w:w="2234"/>
      </w:tblGrid>
      <w:tr w:rsidR="00165D3C" w:rsidRPr="004945AD" w:rsidTr="004945AD">
        <w:trPr>
          <w:jc w:val="center"/>
        </w:trPr>
        <w:tc>
          <w:tcPr>
            <w:tcW w:w="10139" w:type="dxa"/>
            <w:gridSpan w:val="5"/>
            <w:shd w:val="clear" w:color="auto" w:fill="F2F2F2"/>
          </w:tcPr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Дієслівні форми</w:t>
            </w:r>
            <w:r w:rsidRPr="004945AD">
              <w:rPr>
                <w:rFonts w:ascii="Arial" w:hAnsi="Arial" w:cs="Arial"/>
                <w:i/>
                <w:sz w:val="24"/>
                <w:szCs w:val="24"/>
                <w:lang w:val="uk-UA"/>
              </w:rPr>
              <w:t>:</w:t>
            </w:r>
          </w:p>
        </w:tc>
      </w:tr>
      <w:tr w:rsidR="004945AD" w:rsidRPr="004945AD" w:rsidTr="004945AD">
        <w:trPr>
          <w:jc w:val="center"/>
        </w:trPr>
        <w:tc>
          <w:tcPr>
            <w:tcW w:w="2235" w:type="dxa"/>
            <w:shd w:val="clear" w:color="auto" w:fill="F2F2F2"/>
          </w:tcPr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Інфінітив </w:t>
            </w:r>
          </w:p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(неозначена форма)</w:t>
            </w:r>
          </w:p>
        </w:tc>
        <w:tc>
          <w:tcPr>
            <w:tcW w:w="1820" w:type="dxa"/>
            <w:shd w:val="clear" w:color="auto" w:fill="F2F2F2"/>
            <w:vAlign w:val="center"/>
          </w:tcPr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Безособові дієслова</w:t>
            </w:r>
          </w:p>
        </w:tc>
        <w:tc>
          <w:tcPr>
            <w:tcW w:w="2028" w:type="dxa"/>
            <w:shd w:val="clear" w:color="auto" w:fill="F2F2F2"/>
            <w:vAlign w:val="center"/>
          </w:tcPr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Дієприкметник</w:t>
            </w:r>
          </w:p>
        </w:tc>
        <w:tc>
          <w:tcPr>
            <w:tcW w:w="1822" w:type="dxa"/>
            <w:shd w:val="clear" w:color="auto" w:fill="F2F2F2"/>
            <w:vAlign w:val="center"/>
          </w:tcPr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Безособові форми на </w:t>
            </w:r>
          </w:p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-но, -то</w:t>
            </w:r>
          </w:p>
        </w:tc>
        <w:tc>
          <w:tcPr>
            <w:tcW w:w="2234" w:type="dxa"/>
            <w:shd w:val="clear" w:color="auto" w:fill="F2F2F2"/>
            <w:vAlign w:val="center"/>
          </w:tcPr>
          <w:p w:rsidR="00165D3C" w:rsidRPr="004945AD" w:rsidRDefault="00165D3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Дієприслівник</w:t>
            </w:r>
          </w:p>
        </w:tc>
      </w:tr>
      <w:tr w:rsidR="004945AD" w:rsidRPr="004945AD" w:rsidTr="004945AD">
        <w:trPr>
          <w:jc w:val="center"/>
        </w:trPr>
        <w:tc>
          <w:tcPr>
            <w:tcW w:w="2235" w:type="dxa"/>
            <w:shd w:val="clear" w:color="auto" w:fill="F2F2F2"/>
          </w:tcPr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Н</w:t>
            </w:r>
            <w:r w:rsidRPr="004945AD">
              <w:rPr>
                <w:rFonts w:ascii="Arial" w:hAnsi="Arial" w:cs="Arial"/>
                <w:sz w:val="24"/>
                <w:szCs w:val="24"/>
              </w:rPr>
              <w:t>езмінювана форма, яка, н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зив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ючи, дію або стан предмета, не вказує на час, особу, число, спосіб і відпо</w:t>
            </w:r>
            <w:r w:rsidR="00D57EF4" w:rsidRPr="004945AD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sz w:val="24"/>
                <w:szCs w:val="24"/>
              </w:rPr>
              <w:t>відає на п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тання </w:t>
            </w:r>
            <w:r w:rsidR="00D57EF4" w:rsidRPr="004945AD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r w:rsidRPr="004945AD">
              <w:rPr>
                <w:rFonts w:ascii="Arial" w:hAnsi="Arial" w:cs="Arial"/>
                <w:sz w:val="24"/>
                <w:szCs w:val="24"/>
              </w:rPr>
              <w:t>що роб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>ти?</w:t>
            </w:r>
            <w:r w:rsidR="00D57EF4" w:rsidRPr="004945AD">
              <w:rPr>
                <w:rFonts w:ascii="Arial" w:hAnsi="Arial" w:cs="Arial"/>
                <w:sz w:val="24"/>
                <w:szCs w:val="24"/>
                <w:lang w:val="uk-UA"/>
              </w:rPr>
              <w:t>»,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EF4" w:rsidRPr="004945AD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r w:rsidRPr="004945AD">
              <w:rPr>
                <w:rFonts w:ascii="Arial" w:hAnsi="Arial" w:cs="Arial"/>
                <w:sz w:val="24"/>
                <w:szCs w:val="24"/>
              </w:rPr>
              <w:t>що зроб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>ти?</w:t>
            </w:r>
            <w:r w:rsidR="00D57EF4" w:rsidRPr="004945AD">
              <w:rPr>
                <w:rFonts w:ascii="Arial" w:hAnsi="Arial" w:cs="Arial"/>
                <w:sz w:val="24"/>
                <w:szCs w:val="24"/>
                <w:lang w:val="uk-UA"/>
              </w:rPr>
              <w:t>»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:</w:t>
            </w: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 xml:space="preserve">любити, </w:t>
            </w: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суд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и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ти…</w:t>
            </w:r>
          </w:p>
        </w:tc>
        <w:tc>
          <w:tcPr>
            <w:tcW w:w="1820" w:type="dxa"/>
            <w:shd w:val="clear" w:color="auto" w:fill="F2F2F2"/>
          </w:tcPr>
          <w:p w:rsidR="00165D3C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  <w:r w:rsidR="00165D3C" w:rsidRPr="004945AD">
              <w:rPr>
                <w:rFonts w:ascii="Arial" w:hAnsi="Arial" w:cs="Arial"/>
                <w:sz w:val="24"/>
                <w:szCs w:val="24"/>
              </w:rPr>
              <w:t>значають дію безвідно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сно</w:t>
            </w:r>
            <w:r w:rsidR="00165D3C" w:rsidRPr="004945AD">
              <w:rPr>
                <w:rFonts w:ascii="Arial" w:hAnsi="Arial" w:cs="Arial"/>
                <w:sz w:val="24"/>
                <w:szCs w:val="24"/>
              </w:rPr>
              <w:t xml:space="preserve"> до будь-якої особи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:</w:t>
            </w:r>
          </w:p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 xml:space="preserve">світає, </w:t>
            </w: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 xml:space="preserve">морозить, </w:t>
            </w: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д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у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мається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…</w:t>
            </w:r>
          </w:p>
        </w:tc>
        <w:tc>
          <w:tcPr>
            <w:tcW w:w="2028" w:type="dxa"/>
            <w:shd w:val="clear" w:color="auto" w:fill="F2F2F2"/>
          </w:tcPr>
          <w:p w:rsidR="00165D3C" w:rsidRPr="004945AD" w:rsidRDefault="00D57EF4" w:rsidP="00165D3C">
            <w:pPr>
              <w:pStyle w:val="21"/>
              <w:rPr>
                <w:lang w:val="uk-UA"/>
              </w:rPr>
            </w:pPr>
            <w:r w:rsidRPr="004945AD">
              <w:rPr>
                <w:lang w:val="uk-UA"/>
              </w:rPr>
              <w:t>О</w:t>
            </w:r>
            <w:r w:rsidR="00165D3C" w:rsidRPr="004945AD">
              <w:rPr>
                <w:lang w:val="uk-UA"/>
              </w:rPr>
              <w:t>соблива ф</w:t>
            </w:r>
            <w:r w:rsidR="00165D3C" w:rsidRPr="004945AD">
              <w:rPr>
                <w:lang w:val="uk-UA"/>
              </w:rPr>
              <w:t>о</w:t>
            </w:r>
            <w:r w:rsidR="00165D3C" w:rsidRPr="004945AD">
              <w:rPr>
                <w:lang w:val="uk-UA"/>
              </w:rPr>
              <w:t>рма дієсл</w:t>
            </w:r>
            <w:r w:rsidR="00165D3C" w:rsidRPr="004945AD">
              <w:rPr>
                <w:lang w:val="uk-UA"/>
              </w:rPr>
              <w:t>о</w:t>
            </w:r>
            <w:r w:rsidR="00165D3C" w:rsidRPr="004945AD">
              <w:rPr>
                <w:lang w:val="uk-UA"/>
              </w:rPr>
              <w:t>ва, яка виражає ознаку предм</w:t>
            </w:r>
            <w:r w:rsidR="00165D3C" w:rsidRPr="004945AD">
              <w:rPr>
                <w:lang w:val="uk-UA"/>
              </w:rPr>
              <w:t>е</w:t>
            </w:r>
            <w:r w:rsidR="00165D3C" w:rsidRPr="004945AD">
              <w:rPr>
                <w:lang w:val="uk-UA"/>
              </w:rPr>
              <w:t>та за дією або станом і відпо</w:t>
            </w:r>
            <w:r w:rsidRPr="004945AD">
              <w:rPr>
                <w:lang w:val="uk-UA"/>
              </w:rPr>
              <w:t>-</w:t>
            </w:r>
            <w:r w:rsidR="00165D3C" w:rsidRPr="004945AD">
              <w:rPr>
                <w:lang w:val="uk-UA"/>
              </w:rPr>
              <w:t>відає на пита</w:t>
            </w:r>
            <w:r w:rsidR="00165D3C" w:rsidRPr="004945AD">
              <w:rPr>
                <w:lang w:val="uk-UA"/>
              </w:rPr>
              <w:t>н</w:t>
            </w:r>
            <w:r w:rsidR="00165D3C" w:rsidRPr="004945AD">
              <w:rPr>
                <w:lang w:val="uk-UA"/>
              </w:rPr>
              <w:t xml:space="preserve">ня </w:t>
            </w:r>
            <w:r w:rsidRPr="004945AD">
              <w:rPr>
                <w:lang w:val="uk-UA"/>
              </w:rPr>
              <w:t>«</w:t>
            </w:r>
            <w:r w:rsidR="00165D3C" w:rsidRPr="004945AD">
              <w:rPr>
                <w:lang w:val="uk-UA"/>
              </w:rPr>
              <w:t>який?</w:t>
            </w:r>
            <w:r w:rsidRPr="004945AD">
              <w:rPr>
                <w:lang w:val="uk-UA"/>
              </w:rPr>
              <w:t>»,</w:t>
            </w:r>
            <w:r w:rsidR="00165D3C" w:rsidRPr="004945AD">
              <w:rPr>
                <w:lang w:val="uk-UA"/>
              </w:rPr>
              <w:t xml:space="preserve"> </w:t>
            </w:r>
            <w:r w:rsidRPr="004945AD">
              <w:rPr>
                <w:lang w:val="uk-UA"/>
              </w:rPr>
              <w:t>«</w:t>
            </w:r>
            <w:r w:rsidR="00165D3C" w:rsidRPr="004945AD">
              <w:rPr>
                <w:lang w:val="uk-UA"/>
              </w:rPr>
              <w:t>яка?</w:t>
            </w:r>
            <w:r w:rsidRPr="004945AD">
              <w:rPr>
                <w:lang w:val="uk-UA"/>
              </w:rPr>
              <w:t>»</w:t>
            </w:r>
            <w:r w:rsidR="00165D3C" w:rsidRPr="004945AD">
              <w:rPr>
                <w:lang w:val="uk-UA"/>
              </w:rPr>
              <w:t xml:space="preserve">, </w:t>
            </w:r>
            <w:r w:rsidRPr="004945AD">
              <w:rPr>
                <w:lang w:val="uk-UA"/>
              </w:rPr>
              <w:t>«</w:t>
            </w:r>
            <w:r w:rsidR="00165D3C" w:rsidRPr="004945AD">
              <w:rPr>
                <w:lang w:val="uk-UA"/>
              </w:rPr>
              <w:t>яке?</w:t>
            </w:r>
            <w:r w:rsidRPr="004945AD">
              <w:rPr>
                <w:lang w:val="uk-UA"/>
              </w:rPr>
              <w:t>»,</w:t>
            </w:r>
            <w:r w:rsidR="00165D3C" w:rsidRPr="004945AD">
              <w:rPr>
                <w:lang w:val="uk-UA"/>
              </w:rPr>
              <w:t xml:space="preserve"> </w:t>
            </w:r>
            <w:r w:rsidRPr="004945AD">
              <w:rPr>
                <w:lang w:val="uk-UA"/>
              </w:rPr>
              <w:t>«</w:t>
            </w:r>
            <w:r w:rsidR="00165D3C" w:rsidRPr="004945AD">
              <w:rPr>
                <w:lang w:val="uk-UA"/>
              </w:rPr>
              <w:t>які?</w:t>
            </w:r>
            <w:r w:rsidRPr="004945AD">
              <w:rPr>
                <w:lang w:val="uk-UA"/>
              </w:rPr>
              <w:t>»</w:t>
            </w:r>
            <w:r w:rsidR="00165D3C" w:rsidRPr="004945AD">
              <w:rPr>
                <w:lang w:val="uk-UA"/>
              </w:rPr>
              <w:t>:</w:t>
            </w: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зів'яле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(листя), 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освітлена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(к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і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мната)</w:t>
            </w:r>
          </w:p>
        </w:tc>
        <w:tc>
          <w:tcPr>
            <w:tcW w:w="1822" w:type="dxa"/>
            <w:shd w:val="clear" w:color="auto" w:fill="F2F2F2"/>
          </w:tcPr>
          <w:p w:rsidR="00165D3C" w:rsidRPr="004945AD" w:rsidRDefault="00D57EF4" w:rsidP="00165D3C">
            <w:pPr>
              <w:pStyle w:val="31"/>
              <w:rPr>
                <w:lang w:val="uk-UA"/>
              </w:rPr>
            </w:pPr>
            <w:r w:rsidRPr="004945AD">
              <w:rPr>
                <w:lang w:val="uk-UA"/>
              </w:rPr>
              <w:t>В</w:t>
            </w:r>
            <w:r w:rsidR="00165D3C" w:rsidRPr="004945AD">
              <w:rPr>
                <w:lang w:val="uk-UA"/>
              </w:rPr>
              <w:t>казують на дію, виконану невідомою ос</w:t>
            </w:r>
            <w:r w:rsidR="00165D3C" w:rsidRPr="004945AD">
              <w:rPr>
                <w:lang w:val="uk-UA"/>
              </w:rPr>
              <w:t>о</w:t>
            </w:r>
            <w:r w:rsidR="00165D3C" w:rsidRPr="004945AD">
              <w:rPr>
                <w:lang w:val="uk-UA"/>
              </w:rPr>
              <w:t>бою:</w:t>
            </w:r>
          </w:p>
          <w:p w:rsidR="00D57EF4" w:rsidRPr="004945AD" w:rsidRDefault="00D57EF4" w:rsidP="00165D3C">
            <w:pPr>
              <w:pStyle w:val="31"/>
              <w:rPr>
                <w:lang w:val="uk-UA"/>
              </w:rPr>
            </w:pP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зроблено, написано…</w:t>
            </w:r>
          </w:p>
        </w:tc>
        <w:tc>
          <w:tcPr>
            <w:tcW w:w="2234" w:type="dxa"/>
            <w:shd w:val="clear" w:color="auto" w:fill="F2F2F2"/>
          </w:tcPr>
          <w:p w:rsidR="00165D3C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соблива незмі-нювана форма дієслова, яка оз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начає дода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т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кову дію, що супров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дить головну, в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и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ражену дієсл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вом, і відповідає на п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и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тання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що роблячи?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»,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що зроби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в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ши?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»</w:t>
            </w:r>
            <w:r w:rsidR="00165D3C" w:rsidRPr="004945AD">
              <w:rPr>
                <w:rFonts w:ascii="Arial" w:hAnsi="Arial" w:cs="Arial"/>
                <w:sz w:val="24"/>
                <w:szCs w:val="24"/>
                <w:lang w:val="uk-UA"/>
              </w:rPr>
              <w:t>:</w:t>
            </w:r>
          </w:p>
          <w:p w:rsidR="00165D3C" w:rsidRPr="004945AD" w:rsidRDefault="00165D3C" w:rsidP="004945AD">
            <w:pPr>
              <w:spacing w:after="0"/>
              <w:jc w:val="both"/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</w:rPr>
              <w:t>читаючи, співаючи</w:t>
            </w:r>
            <w:r w:rsidRPr="004945AD">
              <w:rPr>
                <w:rFonts w:ascii="Arial" w:hAnsi="Arial" w:cs="Arial"/>
                <w:b/>
                <w:i/>
                <w:color w:val="984806"/>
                <w:sz w:val="24"/>
                <w:szCs w:val="24"/>
                <w:lang w:val="uk-UA"/>
              </w:rPr>
              <w:t>…</w:t>
            </w:r>
          </w:p>
        </w:tc>
      </w:tr>
    </w:tbl>
    <w:p w:rsidR="00165D3C" w:rsidRDefault="00165D3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D57EF4" w:rsidRDefault="000727FA" w:rsidP="00D57EF4">
      <w:pPr>
        <w:pStyle w:val="3"/>
        <w:rPr>
          <w:b/>
        </w:rPr>
      </w:pPr>
      <w:r w:rsidRPr="00D57EF4">
        <w:t>ДІЄВІДМІНИ ДІЄСЛІВ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D57EF4" w:rsidRPr="004945AD" w:rsidTr="004945AD">
        <w:tc>
          <w:tcPr>
            <w:tcW w:w="5069" w:type="dxa"/>
            <w:shd w:val="clear" w:color="auto" w:fill="F2F2F2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070" w:type="dxa"/>
            <w:shd w:val="clear" w:color="auto" w:fill="F2F2F2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sz w:val="24"/>
                <w:szCs w:val="24"/>
                <w:lang w:val="en-US"/>
              </w:rPr>
              <w:t>II</w:t>
            </w:r>
          </w:p>
        </w:tc>
      </w:tr>
      <w:tr w:rsidR="00D57EF4" w:rsidRPr="004945AD" w:rsidTr="004945AD">
        <w:tc>
          <w:tcPr>
            <w:tcW w:w="5069" w:type="dxa"/>
            <w:shd w:val="clear" w:color="auto" w:fill="F2F2F2"/>
          </w:tcPr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Належать дієслова, які в 3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sz w:val="24"/>
                <w:szCs w:val="24"/>
              </w:rPr>
              <w:t>й особі множ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ни мають закінчення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 xml:space="preserve">уть,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ють</w:t>
            </w:r>
          </w:p>
        </w:tc>
        <w:tc>
          <w:tcPr>
            <w:tcW w:w="5070" w:type="dxa"/>
            <w:shd w:val="clear" w:color="auto" w:fill="F2F2F2"/>
          </w:tcPr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Належать дієслова, які в 3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sz w:val="24"/>
                <w:szCs w:val="24"/>
              </w:rPr>
              <w:t>й особі множ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ни мають закінчення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ать, -ять</w:t>
            </w:r>
          </w:p>
        </w:tc>
      </w:tr>
    </w:tbl>
    <w:p w:rsidR="000727FA" w:rsidRPr="00D57EF4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D57EF4" w:rsidRPr="008F5D64" w:rsidRDefault="000727FA" w:rsidP="004945AD">
      <w:pPr>
        <w:pStyle w:val="a5"/>
        <w:shd w:val="clear" w:color="auto" w:fill="FDE9D9"/>
        <w:rPr>
          <w:i/>
          <w:lang w:val="uk-UA"/>
        </w:rPr>
      </w:pPr>
      <w:r w:rsidRPr="008F5D64">
        <w:rPr>
          <w:i/>
        </w:rPr>
        <w:lastRenderedPageBreak/>
        <w:t xml:space="preserve">УВАГА! </w:t>
      </w:r>
    </w:p>
    <w:p w:rsidR="000727FA" w:rsidRPr="00D57EF4" w:rsidRDefault="000727FA" w:rsidP="004945AD">
      <w:pPr>
        <w:shd w:val="clear" w:color="auto" w:fill="FDE9D9"/>
        <w:spacing w:after="12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D57EF4">
        <w:rPr>
          <w:rFonts w:ascii="Arial" w:hAnsi="Arial" w:cs="Arial"/>
          <w:sz w:val="24"/>
          <w:szCs w:val="24"/>
          <w:lang w:val="uk-UA"/>
        </w:rPr>
        <w:t xml:space="preserve">Дієслова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дати, їсти, ...повісти</w:t>
      </w:r>
      <w:r w:rsidRPr="00D57EF4">
        <w:rPr>
          <w:rFonts w:ascii="Arial" w:hAnsi="Arial" w:cs="Arial"/>
          <w:sz w:val="24"/>
          <w:szCs w:val="24"/>
          <w:lang w:val="uk-UA"/>
        </w:rPr>
        <w:t xml:space="preserve"> (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розповісти, доповісти</w:t>
      </w:r>
      <w:r w:rsidR="008F5D64">
        <w:rPr>
          <w:rFonts w:ascii="Arial" w:hAnsi="Arial" w:cs="Arial"/>
          <w:sz w:val="24"/>
          <w:szCs w:val="24"/>
          <w:lang w:val="uk-UA"/>
        </w:rPr>
        <w:t>…</w:t>
      </w:r>
      <w:r w:rsidRPr="00D57EF4">
        <w:rPr>
          <w:rFonts w:ascii="Arial" w:hAnsi="Arial" w:cs="Arial"/>
          <w:sz w:val="24"/>
          <w:szCs w:val="24"/>
          <w:lang w:val="uk-UA"/>
        </w:rPr>
        <w:t>) та похідні від них (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пр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дати, доїсти</w:t>
      </w:r>
      <w:r w:rsidR="008F5D64">
        <w:rPr>
          <w:rFonts w:ascii="Arial" w:hAnsi="Arial" w:cs="Arial"/>
          <w:sz w:val="24"/>
          <w:szCs w:val="24"/>
          <w:lang w:val="uk-UA"/>
        </w:rPr>
        <w:t>…</w:t>
      </w:r>
      <w:r w:rsidRPr="00D57EF4">
        <w:rPr>
          <w:rFonts w:ascii="Arial" w:hAnsi="Arial" w:cs="Arial"/>
          <w:sz w:val="24"/>
          <w:szCs w:val="24"/>
          <w:lang w:val="uk-UA"/>
        </w:rPr>
        <w:t>) не належать до дієвідмін, бо мають норми давньо</w:t>
      </w:r>
      <w:r w:rsidR="008F5D64">
        <w:rPr>
          <w:rFonts w:ascii="Arial" w:hAnsi="Arial" w:cs="Arial"/>
          <w:sz w:val="24"/>
          <w:szCs w:val="24"/>
          <w:lang w:val="uk-UA"/>
        </w:rPr>
        <w:t>го</w:t>
      </w:r>
      <w:r w:rsidRPr="00D57EF4">
        <w:rPr>
          <w:rFonts w:ascii="Arial" w:hAnsi="Arial" w:cs="Arial"/>
          <w:sz w:val="24"/>
          <w:szCs w:val="24"/>
          <w:lang w:val="uk-UA"/>
        </w:rPr>
        <w:t xml:space="preserve"> дієвідмін</w:t>
      </w:r>
      <w:r w:rsidRPr="00D57EF4">
        <w:rPr>
          <w:rFonts w:ascii="Arial" w:hAnsi="Arial" w:cs="Arial"/>
          <w:sz w:val="24"/>
          <w:szCs w:val="24"/>
          <w:lang w:val="uk-UA"/>
        </w:rPr>
        <w:t>ю</w:t>
      </w:r>
      <w:r w:rsidRPr="00D57EF4">
        <w:rPr>
          <w:rFonts w:ascii="Arial" w:hAnsi="Arial" w:cs="Arial"/>
          <w:sz w:val="24"/>
          <w:szCs w:val="24"/>
          <w:lang w:val="uk-UA"/>
        </w:rPr>
        <w:t>вання</w:t>
      </w:r>
      <w:r w:rsidR="008F5D64">
        <w:rPr>
          <w:rFonts w:ascii="Arial" w:hAnsi="Arial" w:cs="Arial"/>
          <w:sz w:val="24"/>
          <w:szCs w:val="24"/>
          <w:lang w:val="uk-U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8"/>
        <w:gridCol w:w="1449"/>
        <w:gridCol w:w="1449"/>
        <w:gridCol w:w="1449"/>
      </w:tblGrid>
      <w:tr w:rsidR="004945AD" w:rsidRPr="004945AD" w:rsidTr="004945AD"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344" w:type="dxa"/>
            <w:gridSpan w:val="3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  <w:lang w:val="uk-UA"/>
              </w:rPr>
              <w:t>ОДНИНА</w:t>
            </w:r>
          </w:p>
        </w:tc>
        <w:tc>
          <w:tcPr>
            <w:tcW w:w="4347" w:type="dxa"/>
            <w:gridSpan w:val="3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  <w:lang w:val="uk-UA"/>
              </w:rPr>
              <w:t>МНОЖИНА</w:t>
            </w:r>
          </w:p>
        </w:tc>
      </w:tr>
      <w:tr w:rsidR="004945AD" w:rsidRPr="004945AD" w:rsidTr="004945AD"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  <w:lang w:val="uk-UA"/>
              </w:rPr>
              <w:t>1-ї особи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дам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їм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відповім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дамо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їмо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відповімо</w:t>
            </w:r>
          </w:p>
        </w:tc>
      </w:tr>
      <w:tr w:rsidR="004945AD" w:rsidRPr="004945AD" w:rsidTr="004945AD"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  <w:lang w:val="uk-UA"/>
              </w:rPr>
              <w:t>2-ї особи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даси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їси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відповіси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дасте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їсте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відповісте</w:t>
            </w:r>
          </w:p>
        </w:tc>
      </w:tr>
      <w:tr w:rsidR="004945AD" w:rsidRPr="004945AD" w:rsidTr="004945AD"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sz w:val="20"/>
                <w:szCs w:val="20"/>
                <w:lang w:val="uk-UA"/>
              </w:rPr>
              <w:t>3-ї особи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дасть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їсть</w:t>
            </w:r>
          </w:p>
        </w:tc>
        <w:tc>
          <w:tcPr>
            <w:tcW w:w="1448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відповість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дадуть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їдять</w:t>
            </w:r>
          </w:p>
        </w:tc>
        <w:tc>
          <w:tcPr>
            <w:tcW w:w="1449" w:type="dxa"/>
            <w:shd w:val="clear" w:color="auto" w:fill="FDE9D9"/>
          </w:tcPr>
          <w:p w:rsidR="00D57EF4" w:rsidRPr="004945AD" w:rsidRDefault="00D57EF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0"/>
                <w:szCs w:val="20"/>
                <w:lang w:val="uk-UA"/>
              </w:rPr>
            </w:pPr>
            <w:r w:rsidRPr="004945AD">
              <w:rPr>
                <w:rFonts w:ascii="Arial" w:hAnsi="Arial" w:cs="Arial"/>
                <w:b/>
                <w:color w:val="984806"/>
                <w:sz w:val="20"/>
                <w:szCs w:val="20"/>
              </w:rPr>
              <w:t>відповідять</w:t>
            </w:r>
          </w:p>
        </w:tc>
      </w:tr>
    </w:tbl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DC2AAC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  <w:lang w:val="uk-UA"/>
        </w:rPr>
        <w:t>6</w:t>
      </w:r>
      <w:r w:rsidR="0088024C" w:rsidRPr="00DC2AAC">
        <w:rPr>
          <w:rFonts w:ascii="Arial" w:hAnsi="Arial" w:cs="Arial"/>
          <w:b/>
          <w:sz w:val="24"/>
          <w:szCs w:val="24"/>
          <w:lang w:val="uk-UA"/>
        </w:rPr>
        <w:t xml:space="preserve">. </w:t>
      </w:r>
      <w:r w:rsidR="000727FA" w:rsidRPr="00DC2AAC">
        <w:rPr>
          <w:rFonts w:ascii="Arial" w:hAnsi="Arial" w:cs="Arial"/>
          <w:b/>
          <w:sz w:val="24"/>
          <w:szCs w:val="24"/>
        </w:rPr>
        <w:t>ПРИСЛІВНИК</w:t>
      </w:r>
    </w:p>
    <w:p w:rsidR="000727FA" w:rsidRPr="0088024C" w:rsidRDefault="000727FA" w:rsidP="0088024C">
      <w:pPr>
        <w:pStyle w:val="a5"/>
        <w:rPr>
          <w:i/>
        </w:rPr>
      </w:pPr>
      <w:r w:rsidRPr="0088024C">
        <w:rPr>
          <w:i/>
        </w:rPr>
        <w:t>Окремо пишуться прислівники (рекомендуємо запам’ятати):</w:t>
      </w:r>
    </w:p>
    <w:p w:rsidR="000727FA" w:rsidRPr="000727FA" w:rsidRDefault="000727FA" w:rsidP="0088024C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без пуття, без угаву, без упину</w:t>
      </w:r>
      <w:r w:rsidR="0088024C">
        <w:rPr>
          <w:rFonts w:ascii="Arial" w:hAnsi="Arial" w:cs="Arial"/>
          <w:sz w:val="24"/>
          <w:szCs w:val="24"/>
          <w:lang w:val="uk-UA"/>
        </w:rPr>
        <w:t xml:space="preserve"> </w:t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 w:rsidRPr="0088024C">
        <w:rPr>
          <w:rFonts w:ascii="Arial" w:hAnsi="Arial" w:cs="Arial"/>
          <w:sz w:val="24"/>
          <w:szCs w:val="24"/>
        </w:rPr>
        <w:t>—</w:t>
      </w:r>
      <w:r w:rsidRPr="000727FA">
        <w:rPr>
          <w:rFonts w:ascii="Arial" w:hAnsi="Arial" w:cs="Arial"/>
          <w:sz w:val="24"/>
          <w:szCs w:val="24"/>
        </w:rPr>
        <w:t xml:space="preserve"> 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безвісти, безперестанку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88024C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в міру, в ногу, уві сні, у вічі</w:t>
      </w:r>
      <w:r w:rsidR="0088024C">
        <w:rPr>
          <w:rFonts w:ascii="Arial" w:hAnsi="Arial" w:cs="Arial"/>
          <w:sz w:val="24"/>
          <w:szCs w:val="24"/>
          <w:lang w:val="uk-UA"/>
        </w:rPr>
        <w:t xml:space="preserve"> </w:t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 w:rsidRPr="0088024C">
        <w:rPr>
          <w:rFonts w:ascii="Arial" w:hAnsi="Arial" w:cs="Arial"/>
          <w:sz w:val="24"/>
          <w:szCs w:val="24"/>
        </w:rPr>
        <w:t>—</w:t>
      </w:r>
      <w:r w:rsidRPr="000727FA">
        <w:rPr>
          <w:rFonts w:ascii="Arial" w:hAnsi="Arial" w:cs="Arial"/>
          <w:sz w:val="24"/>
          <w:szCs w:val="24"/>
        </w:rPr>
        <w:t xml:space="preserve"> 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впам’ятку, вгору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88024C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з розгону, з переляку, з радості</w:t>
      </w:r>
      <w:r w:rsidR="0088024C">
        <w:rPr>
          <w:rFonts w:ascii="Arial" w:hAnsi="Arial" w:cs="Arial"/>
          <w:sz w:val="24"/>
          <w:szCs w:val="24"/>
          <w:lang w:val="uk-UA"/>
        </w:rPr>
        <w:t xml:space="preserve"> </w:t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 w:rsidRPr="0088024C">
        <w:rPr>
          <w:rFonts w:ascii="Arial" w:hAnsi="Arial" w:cs="Arial"/>
          <w:sz w:val="24"/>
          <w:szCs w:val="24"/>
        </w:rPr>
        <w:t>—</w:t>
      </w:r>
      <w:r w:rsidRPr="000727FA">
        <w:rPr>
          <w:rFonts w:ascii="Arial" w:hAnsi="Arial" w:cs="Arial"/>
          <w:sz w:val="24"/>
          <w:szCs w:val="24"/>
        </w:rPr>
        <w:t xml:space="preserve"> 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зсередини, зверху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88024C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на жаль, на щастя, на добраніч</w:t>
      </w:r>
      <w:r w:rsidR="0088024C">
        <w:rPr>
          <w:rFonts w:ascii="Arial" w:hAnsi="Arial" w:cs="Arial"/>
          <w:sz w:val="24"/>
          <w:szCs w:val="24"/>
          <w:lang w:val="uk-UA"/>
        </w:rPr>
        <w:t xml:space="preserve"> </w:t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>
        <w:rPr>
          <w:rFonts w:ascii="Arial" w:hAnsi="Arial" w:cs="Arial"/>
          <w:sz w:val="24"/>
          <w:szCs w:val="24"/>
          <w:lang w:val="uk-UA"/>
        </w:rPr>
        <w:tab/>
      </w:r>
      <w:r w:rsidR="0088024C" w:rsidRPr="0088024C">
        <w:rPr>
          <w:rFonts w:ascii="Arial" w:hAnsi="Arial" w:cs="Arial"/>
          <w:sz w:val="24"/>
          <w:szCs w:val="24"/>
        </w:rPr>
        <w:t>—</w:t>
      </w:r>
      <w:r w:rsidRPr="000727FA">
        <w:rPr>
          <w:rFonts w:ascii="Arial" w:hAnsi="Arial" w:cs="Arial"/>
          <w:sz w:val="24"/>
          <w:szCs w:val="24"/>
        </w:rPr>
        <w:t xml:space="preserve"> 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нарозхват, нанівець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88024C" w:rsidP="0088024C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8024C">
        <w:rPr>
          <w:rFonts w:ascii="Arial" w:hAnsi="Arial" w:cs="Arial"/>
          <w:b/>
          <w:color w:val="984806"/>
          <w:sz w:val="24"/>
          <w:szCs w:val="24"/>
        </w:rPr>
        <w:t>по суті, по щирості, по честі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>
        <w:rPr>
          <w:rFonts w:ascii="Arial" w:hAnsi="Arial" w:cs="Arial"/>
          <w:sz w:val="24"/>
          <w:szCs w:val="24"/>
          <w:lang w:val="uk-UA"/>
        </w:rPr>
        <w:tab/>
      </w:r>
      <w:r>
        <w:rPr>
          <w:rFonts w:ascii="Arial" w:hAnsi="Arial" w:cs="Arial"/>
          <w:sz w:val="24"/>
          <w:szCs w:val="24"/>
          <w:lang w:val="uk-UA"/>
        </w:rPr>
        <w:tab/>
      </w:r>
      <w:r w:rsidRPr="0088024C">
        <w:rPr>
          <w:rFonts w:ascii="Arial" w:hAnsi="Arial" w:cs="Arial"/>
          <w:sz w:val="24"/>
          <w:szCs w:val="24"/>
        </w:rPr>
        <w:t>—</w:t>
      </w:r>
      <w:r w:rsidRPr="000727FA">
        <w:rPr>
          <w:rFonts w:ascii="Arial" w:hAnsi="Arial" w:cs="Arial"/>
          <w:sz w:val="24"/>
          <w:szCs w:val="24"/>
        </w:rPr>
        <w:t xml:space="preserve"> але </w:t>
      </w:r>
      <w:r w:rsidRPr="0088024C">
        <w:rPr>
          <w:rFonts w:ascii="Arial" w:hAnsi="Arial" w:cs="Arial"/>
          <w:b/>
          <w:color w:val="984806"/>
          <w:sz w:val="24"/>
          <w:szCs w:val="24"/>
        </w:rPr>
        <w:t>повік, поночі</w:t>
      </w:r>
      <w:r w:rsidR="000727FA"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88024C" w:rsidP="0088024C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8024C">
        <w:rPr>
          <w:rFonts w:ascii="Arial" w:hAnsi="Arial" w:cs="Arial"/>
          <w:b/>
          <w:color w:val="984806"/>
          <w:sz w:val="24"/>
          <w:szCs w:val="24"/>
        </w:rPr>
        <w:t>під силу, під вечір, під кінець</w:t>
      </w:r>
      <w:r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="000727FA" w:rsidRPr="000727FA">
        <w:rPr>
          <w:rFonts w:ascii="Arial" w:hAnsi="Arial" w:cs="Arial"/>
          <w:sz w:val="24"/>
          <w:szCs w:val="24"/>
        </w:rPr>
        <w:t>.</w:t>
      </w:r>
    </w:p>
    <w:p w:rsidR="000727FA" w:rsidRPr="0088024C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0727FA" w:rsidRDefault="000727FA" w:rsidP="0088024C">
      <w:pPr>
        <w:pStyle w:val="a5"/>
      </w:pPr>
      <w:r w:rsidRPr="0088024C">
        <w:rPr>
          <w:i/>
          <w:u w:val="single"/>
        </w:rPr>
        <w:t>Окремо пишуться:</w:t>
      </w:r>
      <w:r w:rsidRPr="000727FA">
        <w:t xml:space="preserve"> прислівникові сполучення, утворені з двох іменників, іноді розділених одним або двома прийменниками: </w:t>
      </w:r>
      <w:r w:rsidRPr="004945AD">
        <w:rPr>
          <w:b/>
          <w:color w:val="984806"/>
        </w:rPr>
        <w:t>кінець кінцем, одним одна, раз у раз, рік у рік, сам на сам, час від часу, день у день, рука в руку, раз від разу</w:t>
      </w:r>
      <w:r w:rsidR="0088024C" w:rsidRPr="004945AD">
        <w:rPr>
          <w:b/>
          <w:color w:val="984806"/>
          <w:lang w:val="uk-UA"/>
        </w:rPr>
        <w:t>..</w:t>
      </w:r>
      <w:r w:rsidRPr="000727FA">
        <w:t>.</w:t>
      </w:r>
    </w:p>
    <w:p w:rsidR="000727FA" w:rsidRPr="0088024C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88024C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8024C">
        <w:rPr>
          <w:rFonts w:ascii="Arial" w:hAnsi="Arial" w:cs="Arial"/>
          <w:i/>
          <w:sz w:val="24"/>
          <w:szCs w:val="24"/>
          <w:u w:val="single"/>
        </w:rPr>
        <w:t>Разом пишуться прислівники:</w:t>
      </w:r>
    </w:p>
    <w:p w:rsidR="000727FA" w:rsidRPr="000727FA" w:rsidRDefault="000727FA" w:rsidP="0088024C">
      <w:pPr>
        <w:numPr>
          <w:ilvl w:val="0"/>
          <w:numId w:val="8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Першою частиною яких є частки: </w:t>
      </w:r>
      <w:r w:rsidRPr="0088024C">
        <w:rPr>
          <w:rFonts w:ascii="Arial" w:hAnsi="Arial" w:cs="Arial"/>
          <w:b/>
          <w:sz w:val="24"/>
          <w:szCs w:val="24"/>
        </w:rPr>
        <w:t>де-, що-, аби-, ані-, чи-, як-, не-, ні-</w:t>
      </w:r>
      <w:r w:rsidRPr="000727FA">
        <w:rPr>
          <w:rFonts w:ascii="Arial" w:hAnsi="Arial" w:cs="Arial"/>
          <w:sz w:val="24"/>
          <w:szCs w:val="24"/>
        </w:rPr>
        <w:t xml:space="preserve">, що стають префіксами: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щотижня, абикуди, аніскільки, чимало, несхитно, нізвідки</w:t>
      </w:r>
      <w:r w:rsidR="0088024C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0727FA" w:rsidRPr="000727FA" w:rsidRDefault="000727FA" w:rsidP="0088024C">
      <w:pPr>
        <w:numPr>
          <w:ilvl w:val="0"/>
          <w:numId w:val="8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Прислівники, утворені від кількох основ: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мимоволі, привселюдно, стрімг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лов, чимдуж, нашвидкуруч</w:t>
      </w:r>
      <w:r w:rsidR="0088024C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 (на швидку руку).</w:t>
      </w:r>
    </w:p>
    <w:p w:rsidR="000727FA" w:rsidRPr="000727FA" w:rsidRDefault="000727FA" w:rsidP="0088024C">
      <w:pPr>
        <w:numPr>
          <w:ilvl w:val="0"/>
          <w:numId w:val="8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Прислівники, утворені сполученням прийменника із займенником: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нащо, п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чому, внічию, втім</w:t>
      </w:r>
      <w:r w:rsidR="0088024C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="0088024C">
        <w:rPr>
          <w:rFonts w:ascii="Arial" w:hAnsi="Arial" w:cs="Arial"/>
          <w:sz w:val="24"/>
          <w:szCs w:val="24"/>
          <w:lang w:val="uk-UA"/>
        </w:rPr>
        <w:t>(</w:t>
      </w:r>
      <w:r w:rsidRPr="000727FA">
        <w:rPr>
          <w:rFonts w:ascii="Arial" w:hAnsi="Arial" w:cs="Arial"/>
          <w:sz w:val="24"/>
          <w:szCs w:val="24"/>
        </w:rPr>
        <w:t xml:space="preserve">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за віщо</w:t>
      </w:r>
      <w:r w:rsidR="0088024C">
        <w:rPr>
          <w:rFonts w:ascii="Arial" w:hAnsi="Arial" w:cs="Arial"/>
          <w:sz w:val="24"/>
          <w:szCs w:val="24"/>
          <w:lang w:val="uk-UA"/>
        </w:rPr>
        <w:t>)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88024C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88024C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8024C">
        <w:rPr>
          <w:rFonts w:ascii="Arial" w:hAnsi="Arial" w:cs="Arial"/>
          <w:i/>
          <w:sz w:val="24"/>
          <w:szCs w:val="24"/>
          <w:u w:val="single"/>
        </w:rPr>
        <w:t>Через дефіс пишуться:</w:t>
      </w:r>
    </w:p>
    <w:p w:rsidR="000727FA" w:rsidRPr="000727FA" w:rsidRDefault="000727FA" w:rsidP="005632A3">
      <w:pPr>
        <w:numPr>
          <w:ilvl w:val="0"/>
          <w:numId w:val="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Прислівники, в яких повторюються основи: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видимо-невидимо, ледве-ледве, близько-близько</w:t>
      </w:r>
      <w:r w:rsidR="0088024C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, </w:t>
      </w:r>
      <w:r w:rsidR="0088024C">
        <w:rPr>
          <w:rFonts w:ascii="Arial" w:hAnsi="Arial" w:cs="Arial"/>
          <w:sz w:val="24"/>
          <w:szCs w:val="24"/>
          <w:lang w:val="uk-UA"/>
        </w:rPr>
        <w:t xml:space="preserve">а також </w:t>
      </w:r>
      <w:r w:rsidRPr="000727FA">
        <w:rPr>
          <w:rFonts w:ascii="Arial" w:hAnsi="Arial" w:cs="Arial"/>
          <w:sz w:val="24"/>
          <w:szCs w:val="24"/>
        </w:rPr>
        <w:t xml:space="preserve">сполучення синонімів чи антонімів: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без кінця-краю, видимо-невидимо, більш-менш, часто-густо, тяжко-важко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5632A3">
      <w:pPr>
        <w:numPr>
          <w:ilvl w:val="0"/>
          <w:numId w:val="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Прислівники, утворені від прикметників і займенників із префіксом </w:t>
      </w:r>
      <w:r w:rsidRPr="0088024C">
        <w:rPr>
          <w:rFonts w:ascii="Arial" w:hAnsi="Arial" w:cs="Arial"/>
          <w:b/>
          <w:sz w:val="24"/>
          <w:szCs w:val="24"/>
        </w:rPr>
        <w:t>по-</w:t>
      </w:r>
      <w:r w:rsidRPr="000727FA">
        <w:rPr>
          <w:rFonts w:ascii="Arial" w:hAnsi="Arial" w:cs="Arial"/>
          <w:sz w:val="24"/>
          <w:szCs w:val="24"/>
        </w:rPr>
        <w:t xml:space="preserve"> і суфі</w:t>
      </w:r>
      <w:r w:rsidRPr="000727FA">
        <w:rPr>
          <w:rFonts w:ascii="Arial" w:hAnsi="Arial" w:cs="Arial"/>
          <w:sz w:val="24"/>
          <w:szCs w:val="24"/>
        </w:rPr>
        <w:t>к</w:t>
      </w:r>
      <w:r w:rsidRPr="000727FA">
        <w:rPr>
          <w:rFonts w:ascii="Arial" w:hAnsi="Arial" w:cs="Arial"/>
          <w:sz w:val="24"/>
          <w:szCs w:val="24"/>
        </w:rPr>
        <w:t xml:space="preserve">сами </w:t>
      </w:r>
      <w:r w:rsidRPr="0088024C">
        <w:rPr>
          <w:rFonts w:ascii="Arial" w:hAnsi="Arial" w:cs="Arial"/>
          <w:b/>
          <w:sz w:val="24"/>
          <w:szCs w:val="24"/>
        </w:rPr>
        <w:t>-ому (-єму), -и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по-українському, по-українськи, по-батьківському, по-нашому</w:t>
      </w:r>
      <w:r w:rsidR="0088024C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="0088024C">
        <w:rPr>
          <w:rFonts w:ascii="Arial" w:hAnsi="Arial" w:cs="Arial"/>
          <w:sz w:val="24"/>
          <w:szCs w:val="24"/>
          <w:lang w:val="uk-UA"/>
        </w:rPr>
        <w:t>,</w:t>
      </w:r>
      <w:r w:rsidRPr="000727FA">
        <w:rPr>
          <w:rFonts w:ascii="Arial" w:hAnsi="Arial" w:cs="Arial"/>
          <w:sz w:val="24"/>
          <w:szCs w:val="24"/>
        </w:rPr>
        <w:t xml:space="preserve"> та від п</w:t>
      </w:r>
      <w:r w:rsidRPr="000727FA">
        <w:rPr>
          <w:rFonts w:ascii="Arial" w:hAnsi="Arial" w:cs="Arial"/>
          <w:sz w:val="24"/>
          <w:szCs w:val="24"/>
        </w:rPr>
        <w:t>о</w:t>
      </w:r>
      <w:r w:rsidRPr="000727FA">
        <w:rPr>
          <w:rFonts w:ascii="Arial" w:hAnsi="Arial" w:cs="Arial"/>
          <w:sz w:val="24"/>
          <w:szCs w:val="24"/>
        </w:rPr>
        <w:t xml:space="preserve">рядкового числівника на </w:t>
      </w:r>
      <w:r w:rsidRPr="0088024C">
        <w:rPr>
          <w:rFonts w:ascii="Arial" w:hAnsi="Arial" w:cs="Arial"/>
          <w:b/>
          <w:sz w:val="24"/>
          <w:szCs w:val="24"/>
        </w:rPr>
        <w:t>-е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по-перше, по-десяте, по-четверте</w:t>
      </w:r>
      <w:r w:rsidR="0088024C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0727FA" w:rsidRPr="000727FA" w:rsidRDefault="000727FA" w:rsidP="005632A3">
      <w:pPr>
        <w:numPr>
          <w:ilvl w:val="0"/>
          <w:numId w:val="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Складні прислівники з частками </w:t>
      </w:r>
      <w:r w:rsidRPr="005632A3">
        <w:rPr>
          <w:rFonts w:ascii="Arial" w:hAnsi="Arial" w:cs="Arial"/>
          <w:b/>
          <w:sz w:val="24"/>
          <w:szCs w:val="24"/>
        </w:rPr>
        <w:t>-будь, -небудь, казна-, хтозна-, -то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будь-хто, де-небудь, казна-коли, будь-де, де-небудь, так-то, казна-коли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5632A3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</w:rPr>
      </w:pPr>
      <w:r w:rsidRPr="005632A3">
        <w:rPr>
          <w:rFonts w:ascii="Arial" w:hAnsi="Arial" w:cs="Arial"/>
          <w:i/>
          <w:sz w:val="24"/>
          <w:szCs w:val="24"/>
          <w:u w:val="single"/>
        </w:rPr>
        <w:t>Через два дефіси пишуться прислівники: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пліч-о-пліч, віч-на-віч, всього-на-всього, будь-що-будь, як-не-як, хоч-не-хоч, де-не-де, коли-не-коли, як-не-як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632A3">
        <w:rPr>
          <w:rFonts w:ascii="Arial" w:hAnsi="Arial" w:cs="Arial"/>
          <w:i/>
          <w:sz w:val="24"/>
          <w:szCs w:val="24"/>
          <w:u w:val="single"/>
        </w:rPr>
        <w:t>Перша частина пишеться окремо, а дві наступні — через дефіс у прислівниках: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не сьогодні-завтра, без кінця-краю, з діда-прадіда, з давніх-давен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DC2AAC" w:rsidRDefault="00DC2AAC" w:rsidP="004945AD">
      <w:pPr>
        <w:shd w:val="clear" w:color="auto" w:fill="BFBFB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2AAC">
        <w:rPr>
          <w:rFonts w:ascii="Arial" w:hAnsi="Arial" w:cs="Arial"/>
          <w:b/>
          <w:sz w:val="24"/>
          <w:szCs w:val="24"/>
          <w:lang w:val="uk-UA"/>
        </w:rPr>
        <w:t>7</w:t>
      </w:r>
      <w:r w:rsidR="008F5D64" w:rsidRPr="00DC2AAC">
        <w:rPr>
          <w:rFonts w:ascii="Arial" w:hAnsi="Arial" w:cs="Arial"/>
          <w:b/>
          <w:sz w:val="24"/>
          <w:szCs w:val="24"/>
          <w:lang w:val="uk-UA"/>
        </w:rPr>
        <w:t xml:space="preserve">. </w:t>
      </w:r>
      <w:r w:rsidR="000727FA" w:rsidRPr="00DC2AAC">
        <w:rPr>
          <w:rFonts w:ascii="Arial" w:hAnsi="Arial" w:cs="Arial"/>
          <w:b/>
          <w:sz w:val="24"/>
          <w:szCs w:val="24"/>
        </w:rPr>
        <w:t>СЛУЖБОВІ ЧАСТИНИ МОВИ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3085"/>
        <w:gridCol w:w="3119"/>
        <w:gridCol w:w="3935"/>
      </w:tblGrid>
      <w:tr w:rsidR="008F5D64" w:rsidRPr="004945AD" w:rsidTr="004945AD">
        <w:tc>
          <w:tcPr>
            <w:tcW w:w="10139" w:type="dxa"/>
            <w:gridSpan w:val="3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945AD">
              <w:rPr>
                <w:rFonts w:ascii="Arial" w:hAnsi="Arial" w:cs="Arial"/>
                <w:i/>
                <w:sz w:val="24"/>
                <w:szCs w:val="24"/>
              </w:rPr>
              <w:t>Службові слова</w:t>
            </w:r>
          </w:p>
        </w:tc>
      </w:tr>
      <w:tr w:rsidR="004945AD" w:rsidRPr="004945AD" w:rsidTr="004945AD">
        <w:tc>
          <w:tcPr>
            <w:tcW w:w="3085" w:type="dxa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прийменник</w:t>
            </w:r>
          </w:p>
        </w:tc>
        <w:tc>
          <w:tcPr>
            <w:tcW w:w="3119" w:type="dxa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сполучник</w:t>
            </w:r>
          </w:p>
        </w:tc>
        <w:tc>
          <w:tcPr>
            <w:tcW w:w="3935" w:type="dxa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частка</w:t>
            </w:r>
          </w:p>
        </w:tc>
      </w:tr>
      <w:tr w:rsidR="004945AD" w:rsidRPr="004945AD" w:rsidTr="004945AD">
        <w:tc>
          <w:tcPr>
            <w:tcW w:w="3085" w:type="dxa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в, на, під, поміж</w:t>
            </w:r>
          </w:p>
        </w:tc>
        <w:tc>
          <w:tcPr>
            <w:tcW w:w="3119" w:type="dxa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і, й, але, що, щоб, де</w:t>
            </w:r>
          </w:p>
        </w:tc>
        <w:tc>
          <w:tcPr>
            <w:tcW w:w="3935" w:type="dxa"/>
            <w:shd w:val="clear" w:color="auto" w:fill="F2F2F2"/>
          </w:tcPr>
          <w:p w:rsidR="008F5D64" w:rsidRPr="004945AD" w:rsidRDefault="008F5D64" w:rsidP="004945AD">
            <w:pPr>
              <w:spacing w:after="0"/>
              <w:jc w:val="center"/>
              <w:rPr>
                <w:rFonts w:ascii="Arial" w:hAnsi="Arial" w:cs="Arial"/>
                <w:b/>
                <w:color w:val="984806"/>
                <w:sz w:val="24"/>
                <w:szCs w:val="24"/>
              </w:rPr>
            </w:pP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би, б, ж, же, казна-, не, навіть</w:t>
            </w:r>
          </w:p>
        </w:tc>
      </w:tr>
    </w:tbl>
    <w:p w:rsidR="000727FA" w:rsidRPr="000727FA" w:rsidRDefault="00DC2AA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pict>
          <v:rect id="_x0000_i1028" style="width:0;height:1.5pt" o:hralign="center" o:hrstd="t" o:hr="t" fillcolor="gray" stroked="f"/>
        </w:pict>
      </w:r>
    </w:p>
    <w:p w:rsidR="000727FA" w:rsidRPr="00DC2AAC" w:rsidRDefault="000727FA" w:rsidP="00DC2AAC">
      <w:pPr>
        <w:pStyle w:val="6"/>
      </w:pPr>
      <w:r w:rsidRPr="00DC2AAC">
        <w:lastRenderedPageBreak/>
        <w:t>СИНТАКСИС. СЛОВОСПОЛУЧЕННЯ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Компоненти словосполучення граматично нерівноправні: один з них є головним (від якого ставиться питання), а інший – залежним </w:t>
      </w:r>
      <w:r w:rsidR="008F5D64" w:rsidRPr="000727FA">
        <w:rPr>
          <w:rFonts w:ascii="Arial" w:hAnsi="Arial" w:cs="Arial"/>
          <w:sz w:val="24"/>
          <w:szCs w:val="24"/>
        </w:rPr>
        <w:t>сл</w:t>
      </w:r>
      <w:r w:rsidR="008F5D64" w:rsidRPr="000727FA">
        <w:rPr>
          <w:rFonts w:ascii="Arial" w:hAnsi="Arial" w:cs="Arial"/>
          <w:sz w:val="24"/>
          <w:szCs w:val="24"/>
        </w:rPr>
        <w:t>о</w:t>
      </w:r>
      <w:r w:rsidR="008F5D64" w:rsidRPr="000727FA">
        <w:rPr>
          <w:rFonts w:ascii="Arial" w:hAnsi="Arial" w:cs="Arial"/>
          <w:sz w:val="24"/>
          <w:szCs w:val="24"/>
        </w:rPr>
        <w:t xml:space="preserve">вом </w:t>
      </w:r>
      <w:r w:rsidRPr="000727FA">
        <w:rPr>
          <w:rFonts w:ascii="Arial" w:hAnsi="Arial" w:cs="Arial"/>
          <w:sz w:val="24"/>
          <w:szCs w:val="24"/>
        </w:rPr>
        <w:t>(яке відповідає на це питання).</w:t>
      </w:r>
    </w:p>
    <w:p w:rsidR="000727FA" w:rsidRPr="008F5D64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8F5D64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b/>
          <w:i/>
          <w:sz w:val="24"/>
          <w:szCs w:val="24"/>
        </w:rPr>
      </w:pPr>
      <w:r w:rsidRPr="008F5D64">
        <w:rPr>
          <w:rFonts w:ascii="Arial" w:hAnsi="Arial" w:cs="Arial"/>
          <w:b/>
          <w:i/>
          <w:sz w:val="24"/>
          <w:szCs w:val="24"/>
        </w:rPr>
        <w:t>Зауважте!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Не є словосполученнями: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сполучення підмета </w:t>
      </w:r>
      <w:r w:rsidR="008F5D64">
        <w:rPr>
          <w:rFonts w:ascii="Arial" w:hAnsi="Arial" w:cs="Arial"/>
          <w:sz w:val="24"/>
          <w:szCs w:val="24"/>
          <w:lang w:val="uk-UA"/>
        </w:rPr>
        <w:t>з</w:t>
      </w:r>
      <w:r w:rsidRPr="000727FA">
        <w:rPr>
          <w:rFonts w:ascii="Arial" w:hAnsi="Arial" w:cs="Arial"/>
          <w:sz w:val="24"/>
          <w:szCs w:val="24"/>
        </w:rPr>
        <w:t xml:space="preserve"> присудк</w:t>
      </w:r>
      <w:r w:rsidR="008F5D64">
        <w:rPr>
          <w:rFonts w:ascii="Arial" w:hAnsi="Arial" w:cs="Arial"/>
          <w:sz w:val="24"/>
          <w:szCs w:val="24"/>
          <w:lang w:val="uk-UA"/>
        </w:rPr>
        <w:t>ом</w:t>
      </w:r>
      <w:r w:rsidRPr="000727FA">
        <w:rPr>
          <w:rFonts w:ascii="Arial" w:hAnsi="Arial" w:cs="Arial"/>
          <w:sz w:val="24"/>
          <w:szCs w:val="24"/>
        </w:rPr>
        <w:t>: прийшла весна, забіліли сніги, гудуть вітри, зійшло сонце;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сполучення відокремлених членів речення з пояснюваним словом: річка, швидка і стрімка, крига, гладенька й міцна;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фразеологізми: байдики бити, впадає в око, голову сушити;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форми ступенів порівняння прикметників і прислівників: більш підготовлений, найбільш говіркий, більш докладно;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форми майбутнього часу і наказового способу дієслів: буду говорити, будемо слух</w:t>
      </w:r>
      <w:r w:rsidRPr="000727FA">
        <w:rPr>
          <w:rFonts w:ascii="Arial" w:hAnsi="Arial" w:cs="Arial"/>
          <w:sz w:val="24"/>
          <w:szCs w:val="24"/>
        </w:rPr>
        <w:t>а</w:t>
      </w:r>
      <w:r w:rsidRPr="000727FA">
        <w:rPr>
          <w:rFonts w:ascii="Arial" w:hAnsi="Arial" w:cs="Arial"/>
          <w:sz w:val="24"/>
          <w:szCs w:val="24"/>
        </w:rPr>
        <w:t>ти, будуть вчити, нехай прочитають;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сполучення повнозначних слів із службовими: край лісу, поблизу школи, перед у</w:t>
      </w:r>
      <w:r w:rsidRPr="000727FA">
        <w:rPr>
          <w:rFonts w:ascii="Arial" w:hAnsi="Arial" w:cs="Arial"/>
          <w:sz w:val="24"/>
          <w:szCs w:val="24"/>
        </w:rPr>
        <w:t>ч</w:t>
      </w:r>
      <w:r w:rsidRPr="000727FA">
        <w:rPr>
          <w:rFonts w:ascii="Arial" w:hAnsi="Arial" w:cs="Arial"/>
          <w:sz w:val="24"/>
          <w:szCs w:val="24"/>
        </w:rPr>
        <w:t>нями, давай напишемо;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сполучення іменних частин мови з дієсловами – зв’язками: буду студентом, стане журналістом;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слова, поєднані сурядним зв’язком: батько й мати, ніч і день, схилився та й дивит</w:t>
      </w:r>
      <w:r w:rsidRPr="000727FA">
        <w:rPr>
          <w:rFonts w:ascii="Arial" w:hAnsi="Arial" w:cs="Arial"/>
          <w:sz w:val="24"/>
          <w:szCs w:val="24"/>
        </w:rPr>
        <w:t>ь</w:t>
      </w:r>
      <w:r w:rsidRPr="000727FA">
        <w:rPr>
          <w:rFonts w:ascii="Arial" w:hAnsi="Arial" w:cs="Arial"/>
          <w:sz w:val="24"/>
          <w:szCs w:val="24"/>
        </w:rPr>
        <w:t>ся;</w:t>
      </w:r>
    </w:p>
    <w:p w:rsidR="000727FA" w:rsidRPr="000727FA" w:rsidRDefault="000727FA" w:rsidP="004945AD">
      <w:pPr>
        <w:numPr>
          <w:ilvl w:val="0"/>
          <w:numId w:val="10"/>
        </w:numPr>
        <w:shd w:val="clear" w:color="auto" w:fill="DAEEF3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синтаксично нерозкладні сполучення слів та словоформ: перше вересня, усі ми.</w:t>
      </w:r>
    </w:p>
    <w:p w:rsidR="000727FA" w:rsidRDefault="00DC2AA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pict>
          <v:rect id="_x0000_i1029" style="width:0;height:1.5pt" o:hralign="center" o:hrstd="t" o:hr="t" fillcolor="gray" stroked="f"/>
        </w:pict>
      </w:r>
    </w:p>
    <w:p w:rsidR="008F5D64" w:rsidRDefault="008F5D64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DC2AAC" w:rsidRPr="008F5D64" w:rsidRDefault="00DC2AA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DC2AAC" w:rsidRDefault="000727FA" w:rsidP="00DC2AAC">
      <w:pPr>
        <w:pStyle w:val="6"/>
        <w:spacing w:before="0" w:after="0"/>
      </w:pPr>
      <w:r w:rsidRPr="00DC2AAC">
        <w:t>ВИДИ РЕЧЕНЬ</w:t>
      </w:r>
    </w:p>
    <w:p w:rsidR="000727FA" w:rsidRPr="0058331B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1. За будовою речення бувають </w:t>
      </w:r>
      <w:r w:rsidRPr="00904DB3">
        <w:rPr>
          <w:rFonts w:ascii="Arial" w:hAnsi="Arial" w:cs="Arial"/>
          <w:i/>
        </w:rPr>
        <w:t>прості</w:t>
      </w:r>
      <w:r w:rsidRPr="00904DB3">
        <w:rPr>
          <w:rFonts w:ascii="Arial" w:hAnsi="Arial" w:cs="Arial"/>
        </w:rPr>
        <w:t xml:space="preserve"> й </w:t>
      </w:r>
      <w:r w:rsidRPr="00904DB3">
        <w:rPr>
          <w:rFonts w:ascii="Arial" w:hAnsi="Arial" w:cs="Arial"/>
          <w:i/>
        </w:rPr>
        <w:t>складні</w:t>
      </w:r>
      <w:r w:rsidRPr="00904DB3">
        <w:rPr>
          <w:rFonts w:ascii="Arial" w:hAnsi="Arial" w:cs="Arial"/>
        </w:rPr>
        <w:t>.</w:t>
      </w:r>
      <w:r w:rsidR="0058331B" w:rsidRPr="00904DB3">
        <w:rPr>
          <w:rFonts w:ascii="Arial" w:hAnsi="Arial" w:cs="Arial"/>
          <w:lang w:val="uk-UA"/>
        </w:rPr>
        <w:t xml:space="preserve"> </w:t>
      </w:r>
      <w:r w:rsidRPr="00904DB3">
        <w:rPr>
          <w:rFonts w:ascii="Arial" w:hAnsi="Arial" w:cs="Arial"/>
        </w:rPr>
        <w:t>Просте речення має одну граматичну о</w:t>
      </w:r>
      <w:r w:rsidRPr="00904DB3">
        <w:rPr>
          <w:rFonts w:ascii="Arial" w:hAnsi="Arial" w:cs="Arial"/>
        </w:rPr>
        <w:t>с</w:t>
      </w:r>
      <w:r w:rsidRPr="00904DB3">
        <w:rPr>
          <w:rFonts w:ascii="Arial" w:hAnsi="Arial" w:cs="Arial"/>
        </w:rPr>
        <w:t>нову. Складне речення має кілька грам</w:t>
      </w:r>
      <w:r w:rsidRPr="00904DB3">
        <w:rPr>
          <w:rFonts w:ascii="Arial" w:hAnsi="Arial" w:cs="Arial"/>
        </w:rPr>
        <w:t>а</w:t>
      </w:r>
      <w:r w:rsidRPr="00904DB3">
        <w:rPr>
          <w:rFonts w:ascii="Arial" w:hAnsi="Arial" w:cs="Arial"/>
        </w:rPr>
        <w:t>тичних основ (дві або більше).</w:t>
      </w: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2. За емоційним забарвленням — </w:t>
      </w:r>
      <w:r w:rsidRPr="00904DB3">
        <w:rPr>
          <w:rFonts w:ascii="Arial" w:hAnsi="Arial" w:cs="Arial"/>
          <w:i/>
        </w:rPr>
        <w:t>окличні</w:t>
      </w:r>
      <w:r w:rsidRPr="00904DB3">
        <w:rPr>
          <w:rFonts w:ascii="Arial" w:hAnsi="Arial" w:cs="Arial"/>
        </w:rPr>
        <w:t xml:space="preserve"> й </w:t>
      </w:r>
      <w:r w:rsidRPr="00904DB3">
        <w:rPr>
          <w:rFonts w:ascii="Arial" w:hAnsi="Arial" w:cs="Arial"/>
          <w:i/>
        </w:rPr>
        <w:t>неокличні</w:t>
      </w:r>
      <w:r w:rsidRPr="00904DB3">
        <w:rPr>
          <w:rFonts w:ascii="Arial" w:hAnsi="Arial" w:cs="Arial"/>
        </w:rPr>
        <w:t>.</w:t>
      </w: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3. За метою висловлювання — </w:t>
      </w:r>
      <w:r w:rsidRPr="00904DB3">
        <w:rPr>
          <w:rFonts w:ascii="Arial" w:hAnsi="Arial" w:cs="Arial"/>
          <w:i/>
        </w:rPr>
        <w:t>розповідні, питальні</w:t>
      </w:r>
      <w:r w:rsidRPr="00904DB3">
        <w:rPr>
          <w:rFonts w:ascii="Arial" w:hAnsi="Arial" w:cs="Arial"/>
        </w:rPr>
        <w:t xml:space="preserve"> </w:t>
      </w:r>
      <w:r w:rsidR="0058331B" w:rsidRPr="00904DB3">
        <w:rPr>
          <w:rFonts w:ascii="Arial" w:hAnsi="Arial" w:cs="Arial"/>
          <w:lang w:val="uk-UA"/>
        </w:rPr>
        <w:t>і</w:t>
      </w:r>
      <w:r w:rsidRPr="00904DB3">
        <w:rPr>
          <w:rFonts w:ascii="Arial" w:hAnsi="Arial" w:cs="Arial"/>
        </w:rPr>
        <w:t xml:space="preserve"> </w:t>
      </w:r>
      <w:r w:rsidRPr="00904DB3">
        <w:rPr>
          <w:rFonts w:ascii="Arial" w:hAnsi="Arial" w:cs="Arial"/>
          <w:i/>
        </w:rPr>
        <w:t>спонукальні</w:t>
      </w:r>
      <w:r w:rsidRPr="00904DB3">
        <w:rPr>
          <w:rFonts w:ascii="Arial" w:hAnsi="Arial" w:cs="Arial"/>
        </w:rPr>
        <w:t>.</w:t>
      </w: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4. За наявністю головних членів прості речення поділяють на </w:t>
      </w:r>
      <w:r w:rsidRPr="00904DB3">
        <w:rPr>
          <w:rFonts w:ascii="Arial" w:hAnsi="Arial" w:cs="Arial"/>
          <w:i/>
        </w:rPr>
        <w:t>односкладні</w:t>
      </w:r>
      <w:r w:rsidRPr="00904DB3">
        <w:rPr>
          <w:rFonts w:ascii="Arial" w:hAnsi="Arial" w:cs="Arial"/>
        </w:rPr>
        <w:t xml:space="preserve"> й </w:t>
      </w:r>
      <w:r w:rsidRPr="00904DB3">
        <w:rPr>
          <w:rFonts w:ascii="Arial" w:hAnsi="Arial" w:cs="Arial"/>
          <w:i/>
        </w:rPr>
        <w:t>дво</w:t>
      </w:r>
      <w:r w:rsidRPr="00904DB3">
        <w:rPr>
          <w:rFonts w:ascii="Arial" w:hAnsi="Arial" w:cs="Arial"/>
          <w:i/>
        </w:rPr>
        <w:t>с</w:t>
      </w:r>
      <w:r w:rsidRPr="00904DB3">
        <w:rPr>
          <w:rFonts w:ascii="Arial" w:hAnsi="Arial" w:cs="Arial"/>
          <w:i/>
        </w:rPr>
        <w:t>кладні</w:t>
      </w:r>
      <w:r w:rsidRPr="00904DB3">
        <w:rPr>
          <w:rFonts w:ascii="Arial" w:hAnsi="Arial" w:cs="Arial"/>
        </w:rPr>
        <w:t>.</w:t>
      </w: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5. За наявністю другорядних членів </w:t>
      </w:r>
      <w:r w:rsidR="0058331B" w:rsidRPr="00904DB3">
        <w:rPr>
          <w:rFonts w:ascii="Arial" w:hAnsi="Arial" w:cs="Arial"/>
        </w:rPr>
        <w:t>—</w:t>
      </w:r>
      <w:r w:rsidR="0058331B" w:rsidRPr="00904DB3">
        <w:rPr>
          <w:rFonts w:ascii="Arial" w:hAnsi="Arial" w:cs="Arial"/>
          <w:lang w:val="uk-UA"/>
        </w:rPr>
        <w:t xml:space="preserve"> </w:t>
      </w:r>
      <w:r w:rsidRPr="00904DB3">
        <w:rPr>
          <w:rFonts w:ascii="Arial" w:hAnsi="Arial" w:cs="Arial"/>
          <w:i/>
        </w:rPr>
        <w:t>поширені</w:t>
      </w:r>
      <w:r w:rsidRPr="00904DB3">
        <w:rPr>
          <w:rFonts w:ascii="Arial" w:hAnsi="Arial" w:cs="Arial"/>
        </w:rPr>
        <w:t xml:space="preserve"> </w:t>
      </w:r>
      <w:r w:rsidR="0058331B" w:rsidRPr="00904DB3">
        <w:rPr>
          <w:rFonts w:ascii="Arial" w:hAnsi="Arial" w:cs="Arial"/>
          <w:lang w:val="uk-UA"/>
        </w:rPr>
        <w:t>і</w:t>
      </w:r>
      <w:r w:rsidRPr="00904DB3">
        <w:rPr>
          <w:rFonts w:ascii="Arial" w:hAnsi="Arial" w:cs="Arial"/>
        </w:rPr>
        <w:t xml:space="preserve"> </w:t>
      </w:r>
      <w:r w:rsidRPr="00904DB3">
        <w:rPr>
          <w:rFonts w:ascii="Arial" w:hAnsi="Arial" w:cs="Arial"/>
          <w:i/>
        </w:rPr>
        <w:t>непоширені</w:t>
      </w:r>
      <w:r w:rsidRPr="00904DB3">
        <w:rPr>
          <w:rFonts w:ascii="Arial" w:hAnsi="Arial" w:cs="Arial"/>
        </w:rPr>
        <w:t>.</w:t>
      </w: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6. За наявністю ускладнюючих компонентів </w:t>
      </w:r>
      <w:r w:rsidR="0058331B" w:rsidRPr="00904DB3">
        <w:rPr>
          <w:rFonts w:ascii="Arial" w:hAnsi="Arial" w:cs="Arial"/>
        </w:rPr>
        <w:t>—</w:t>
      </w:r>
      <w:r w:rsidR="0058331B" w:rsidRPr="00904DB3">
        <w:rPr>
          <w:rFonts w:ascii="Arial" w:hAnsi="Arial" w:cs="Arial"/>
          <w:lang w:val="uk-UA"/>
        </w:rPr>
        <w:t xml:space="preserve"> </w:t>
      </w:r>
      <w:r w:rsidRPr="00904DB3">
        <w:rPr>
          <w:rFonts w:ascii="Arial" w:hAnsi="Arial" w:cs="Arial"/>
          <w:i/>
        </w:rPr>
        <w:t xml:space="preserve">ускладнені </w:t>
      </w:r>
      <w:r w:rsidR="0058331B" w:rsidRPr="00904DB3">
        <w:rPr>
          <w:rFonts w:ascii="Arial" w:hAnsi="Arial" w:cs="Arial"/>
          <w:lang w:val="uk-UA"/>
        </w:rPr>
        <w:t>та</w:t>
      </w:r>
      <w:r w:rsidRPr="00904DB3">
        <w:rPr>
          <w:rFonts w:ascii="Arial" w:hAnsi="Arial" w:cs="Arial"/>
          <w:i/>
        </w:rPr>
        <w:t xml:space="preserve"> неускладнені</w:t>
      </w:r>
      <w:r w:rsidRPr="00904DB3">
        <w:rPr>
          <w:rFonts w:ascii="Arial" w:hAnsi="Arial" w:cs="Arial"/>
        </w:rPr>
        <w:t>.</w:t>
      </w:r>
    </w:p>
    <w:p w:rsidR="000727FA" w:rsidRPr="00904DB3" w:rsidRDefault="000727FA" w:rsidP="004945AD">
      <w:pPr>
        <w:shd w:val="clear" w:color="auto" w:fill="F2F2F2"/>
        <w:spacing w:after="0"/>
        <w:ind w:firstLine="454"/>
        <w:jc w:val="both"/>
        <w:rPr>
          <w:rFonts w:ascii="Arial" w:hAnsi="Arial" w:cs="Arial"/>
        </w:rPr>
      </w:pPr>
      <w:r w:rsidRPr="00904DB3">
        <w:rPr>
          <w:rFonts w:ascii="Arial" w:hAnsi="Arial" w:cs="Arial"/>
        </w:rPr>
        <w:t xml:space="preserve">7. За наявністю чи відсутністю необхідних членів речення </w:t>
      </w:r>
      <w:r w:rsidR="0058331B" w:rsidRPr="00904DB3">
        <w:rPr>
          <w:rFonts w:ascii="Arial" w:hAnsi="Arial" w:cs="Arial"/>
        </w:rPr>
        <w:t>—</w:t>
      </w:r>
      <w:r w:rsidR="0058331B" w:rsidRPr="00904DB3">
        <w:rPr>
          <w:rFonts w:ascii="Arial" w:hAnsi="Arial" w:cs="Arial"/>
          <w:lang w:val="uk-UA"/>
        </w:rPr>
        <w:t xml:space="preserve"> </w:t>
      </w:r>
      <w:r w:rsidRPr="00904DB3">
        <w:rPr>
          <w:rFonts w:ascii="Arial" w:hAnsi="Arial" w:cs="Arial"/>
          <w:i/>
        </w:rPr>
        <w:t xml:space="preserve">повні </w:t>
      </w:r>
      <w:r w:rsidRPr="00904DB3">
        <w:rPr>
          <w:rFonts w:ascii="Arial" w:hAnsi="Arial" w:cs="Arial"/>
        </w:rPr>
        <w:t>й</w:t>
      </w:r>
      <w:r w:rsidRPr="00904DB3">
        <w:rPr>
          <w:rFonts w:ascii="Arial" w:hAnsi="Arial" w:cs="Arial"/>
          <w:i/>
        </w:rPr>
        <w:t xml:space="preserve"> неповні</w:t>
      </w:r>
      <w:r w:rsidRPr="00904DB3">
        <w:rPr>
          <w:rFonts w:ascii="Arial" w:hAnsi="Arial" w:cs="Arial"/>
        </w:rPr>
        <w:t>.</w:t>
      </w:r>
    </w:p>
    <w:p w:rsidR="000727FA" w:rsidRPr="00904DB3" w:rsidRDefault="000727FA" w:rsidP="004945AD">
      <w:pPr>
        <w:shd w:val="clear" w:color="auto" w:fill="F2F2F2"/>
        <w:spacing w:before="120" w:after="0"/>
        <w:ind w:firstLine="454"/>
        <w:jc w:val="both"/>
        <w:rPr>
          <w:rFonts w:ascii="Arial" w:hAnsi="Arial" w:cs="Arial"/>
          <w:i/>
        </w:rPr>
      </w:pPr>
      <w:r w:rsidRPr="00904DB3">
        <w:rPr>
          <w:rFonts w:ascii="Arial" w:hAnsi="Arial" w:cs="Arial"/>
          <w:i/>
          <w:u w:val="single"/>
        </w:rPr>
        <w:t>Зауважте!</w:t>
      </w:r>
      <w:r w:rsidR="0058331B" w:rsidRPr="00904DB3">
        <w:rPr>
          <w:rFonts w:ascii="Arial" w:hAnsi="Arial" w:cs="Arial"/>
          <w:lang w:val="uk-UA"/>
        </w:rPr>
        <w:t xml:space="preserve">  </w:t>
      </w:r>
      <w:r w:rsidRPr="00904DB3">
        <w:rPr>
          <w:rFonts w:ascii="Arial" w:hAnsi="Arial" w:cs="Arial"/>
          <w:i/>
        </w:rPr>
        <w:t>Односклад</w:t>
      </w:r>
      <w:r w:rsidR="0058331B" w:rsidRPr="00904DB3">
        <w:rPr>
          <w:rFonts w:ascii="Arial" w:hAnsi="Arial" w:cs="Arial"/>
          <w:i/>
          <w:lang w:val="uk-UA"/>
        </w:rPr>
        <w:t>ов</w:t>
      </w:r>
      <w:r w:rsidRPr="00904DB3">
        <w:rPr>
          <w:rFonts w:ascii="Arial" w:hAnsi="Arial" w:cs="Arial"/>
          <w:i/>
        </w:rPr>
        <w:t>е речення хоч і не містить у своїй будові одного з головних членів, пр</w:t>
      </w:r>
      <w:r w:rsidRPr="00904DB3">
        <w:rPr>
          <w:rFonts w:ascii="Arial" w:hAnsi="Arial" w:cs="Arial"/>
          <w:i/>
        </w:rPr>
        <w:t>о</w:t>
      </w:r>
      <w:r w:rsidRPr="00904DB3">
        <w:rPr>
          <w:rFonts w:ascii="Arial" w:hAnsi="Arial" w:cs="Arial"/>
          <w:i/>
        </w:rPr>
        <w:t>те вважається повним.</w:t>
      </w:r>
    </w:p>
    <w:p w:rsid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473AA8" w:rsidRPr="00473AA8" w:rsidRDefault="00473AA8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58331B" w:rsidRDefault="000727FA" w:rsidP="0058331B">
      <w:pPr>
        <w:pStyle w:val="7"/>
      </w:pPr>
      <w:r w:rsidRPr="0058331B">
        <w:t>ГОЛОВНІ ТА ДРУГОРЯДНІ ЧЛЕНИ РЕЧЕННЯ</w:t>
      </w:r>
    </w:p>
    <w:p w:rsidR="000727FA" w:rsidRPr="0058331B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58331B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58331B">
        <w:rPr>
          <w:rFonts w:ascii="Arial" w:hAnsi="Arial" w:cs="Arial"/>
          <w:i/>
          <w:sz w:val="24"/>
          <w:szCs w:val="24"/>
          <w:u w:val="single"/>
        </w:rPr>
        <w:t>ГОЛОВНІ: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Підмет</w:t>
      </w:r>
      <w:r w:rsidRPr="000727FA">
        <w:rPr>
          <w:rFonts w:ascii="Arial" w:hAnsi="Arial" w:cs="Arial"/>
          <w:sz w:val="24"/>
          <w:szCs w:val="24"/>
        </w:rPr>
        <w:t xml:space="preserve"> (хто? що?). За будовою підмети поділяються на </w:t>
      </w:r>
      <w:r w:rsidRPr="00473AA8">
        <w:rPr>
          <w:rFonts w:ascii="Arial" w:hAnsi="Arial" w:cs="Arial"/>
          <w:i/>
          <w:sz w:val="24"/>
          <w:szCs w:val="24"/>
        </w:rPr>
        <w:t>прості</w:t>
      </w:r>
      <w:r w:rsidRPr="000727FA">
        <w:rPr>
          <w:rFonts w:ascii="Arial" w:hAnsi="Arial" w:cs="Arial"/>
          <w:sz w:val="24"/>
          <w:szCs w:val="24"/>
        </w:rPr>
        <w:t xml:space="preserve"> (виражені одним словом) і </w:t>
      </w:r>
      <w:r w:rsidRPr="00473AA8">
        <w:rPr>
          <w:rFonts w:ascii="Arial" w:hAnsi="Arial" w:cs="Arial"/>
          <w:i/>
          <w:sz w:val="24"/>
          <w:szCs w:val="24"/>
        </w:rPr>
        <w:t>складені</w:t>
      </w:r>
      <w:r w:rsidRPr="000727FA">
        <w:rPr>
          <w:rFonts w:ascii="Arial" w:hAnsi="Arial" w:cs="Arial"/>
          <w:sz w:val="24"/>
          <w:szCs w:val="24"/>
        </w:rPr>
        <w:t xml:space="preserve"> (виражені кількома словами).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945AD">
        <w:rPr>
          <w:rFonts w:ascii="Arial" w:hAnsi="Arial" w:cs="Arial"/>
          <w:b/>
          <w:color w:val="984806"/>
          <w:sz w:val="24"/>
          <w:szCs w:val="24"/>
        </w:rPr>
        <w:t>Присудок</w:t>
      </w:r>
      <w:r w:rsidRPr="000727FA">
        <w:rPr>
          <w:rFonts w:ascii="Arial" w:hAnsi="Arial" w:cs="Arial"/>
          <w:sz w:val="24"/>
          <w:szCs w:val="24"/>
        </w:rPr>
        <w:t xml:space="preserve"> (що робить предмет? що з ним робиться?). За будовою розрізняють </w:t>
      </w:r>
      <w:r w:rsidRPr="00473AA8">
        <w:rPr>
          <w:rFonts w:ascii="Arial" w:hAnsi="Arial" w:cs="Arial"/>
          <w:i/>
          <w:sz w:val="24"/>
          <w:szCs w:val="24"/>
        </w:rPr>
        <w:t>пр</w:t>
      </w:r>
      <w:r w:rsidRPr="00473AA8">
        <w:rPr>
          <w:rFonts w:ascii="Arial" w:hAnsi="Arial" w:cs="Arial"/>
          <w:i/>
          <w:sz w:val="24"/>
          <w:szCs w:val="24"/>
        </w:rPr>
        <w:t>о</w:t>
      </w:r>
      <w:r w:rsidRPr="00473AA8">
        <w:rPr>
          <w:rFonts w:ascii="Arial" w:hAnsi="Arial" w:cs="Arial"/>
          <w:i/>
          <w:sz w:val="24"/>
          <w:szCs w:val="24"/>
        </w:rPr>
        <w:t>стий</w:t>
      </w:r>
      <w:r w:rsidRPr="000727FA">
        <w:rPr>
          <w:rFonts w:ascii="Arial" w:hAnsi="Arial" w:cs="Arial"/>
          <w:sz w:val="24"/>
          <w:szCs w:val="24"/>
        </w:rPr>
        <w:t xml:space="preserve"> (може виражатися дієсловом, фразеологізмом, аналітичні форми дієслів майб.</w:t>
      </w:r>
      <w:r w:rsidR="00904DB3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часу) і </w:t>
      </w:r>
      <w:r w:rsidRPr="00473AA8">
        <w:rPr>
          <w:rFonts w:ascii="Arial" w:hAnsi="Arial" w:cs="Arial"/>
          <w:i/>
          <w:sz w:val="24"/>
          <w:szCs w:val="24"/>
        </w:rPr>
        <w:t>складений присудок</w:t>
      </w:r>
      <w:r w:rsidR="00904DB3">
        <w:rPr>
          <w:rFonts w:ascii="Arial" w:hAnsi="Arial" w:cs="Arial"/>
          <w:sz w:val="24"/>
          <w:szCs w:val="24"/>
          <w:lang w:val="uk-UA"/>
        </w:rPr>
        <w:t>,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="00904DB3">
        <w:rPr>
          <w:rFonts w:ascii="Arial" w:hAnsi="Arial" w:cs="Arial"/>
          <w:sz w:val="24"/>
          <w:szCs w:val="24"/>
          <w:lang w:val="uk-UA"/>
        </w:rPr>
        <w:t>як</w:t>
      </w:r>
      <w:r w:rsidRPr="000727FA">
        <w:rPr>
          <w:rFonts w:ascii="Arial" w:hAnsi="Arial" w:cs="Arial"/>
          <w:sz w:val="24"/>
          <w:szCs w:val="24"/>
        </w:rPr>
        <w:t xml:space="preserve">ий буває </w:t>
      </w:r>
      <w:r w:rsidRPr="00473AA8">
        <w:rPr>
          <w:rFonts w:ascii="Arial" w:hAnsi="Arial" w:cs="Arial"/>
          <w:i/>
          <w:sz w:val="24"/>
          <w:szCs w:val="24"/>
        </w:rPr>
        <w:t>складеним дієслівним</w:t>
      </w:r>
      <w:r w:rsidRPr="000727FA">
        <w:rPr>
          <w:rFonts w:ascii="Arial" w:hAnsi="Arial" w:cs="Arial"/>
          <w:sz w:val="24"/>
          <w:szCs w:val="24"/>
        </w:rPr>
        <w:t xml:space="preserve"> (допоміжне дієслово (п</w:t>
      </w:r>
      <w:r w:rsidRPr="000727FA">
        <w:rPr>
          <w:rFonts w:ascii="Arial" w:hAnsi="Arial" w:cs="Arial"/>
          <w:sz w:val="24"/>
          <w:szCs w:val="24"/>
        </w:rPr>
        <w:t>о</w:t>
      </w:r>
      <w:r w:rsidRPr="000727FA">
        <w:rPr>
          <w:rFonts w:ascii="Arial" w:hAnsi="Arial" w:cs="Arial"/>
          <w:sz w:val="24"/>
          <w:szCs w:val="24"/>
        </w:rPr>
        <w:t xml:space="preserve">чинати, могти, хотіти, згоден тощо) + інфінітив) та </w:t>
      </w:r>
      <w:r w:rsidRPr="00473AA8">
        <w:rPr>
          <w:rFonts w:ascii="Arial" w:hAnsi="Arial" w:cs="Arial"/>
          <w:i/>
          <w:sz w:val="24"/>
          <w:szCs w:val="24"/>
        </w:rPr>
        <w:t>складеним іменним</w:t>
      </w:r>
      <w:r w:rsidRPr="000727FA">
        <w:rPr>
          <w:rFonts w:ascii="Arial" w:hAnsi="Arial" w:cs="Arial"/>
          <w:sz w:val="24"/>
          <w:szCs w:val="24"/>
        </w:rPr>
        <w:t xml:space="preserve"> (дієслово-зв'язка (являти, становити тощо) + іменна частина (іменник, прикметник, займенник тощо)).</w:t>
      </w:r>
    </w:p>
    <w:p w:rsidR="000727FA" w:rsidRPr="0058331B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58331B">
        <w:rPr>
          <w:rFonts w:ascii="Arial" w:hAnsi="Arial" w:cs="Arial"/>
          <w:i/>
          <w:sz w:val="24"/>
          <w:szCs w:val="24"/>
          <w:u w:val="single"/>
        </w:rPr>
        <w:lastRenderedPageBreak/>
        <w:t>ДРУГОРЯДНІ: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73AA8">
        <w:rPr>
          <w:rFonts w:ascii="Arial" w:hAnsi="Arial" w:cs="Arial"/>
          <w:b/>
          <w:sz w:val="24"/>
          <w:szCs w:val="24"/>
        </w:rPr>
        <w:t>Додаток</w:t>
      </w:r>
      <w:r w:rsidRPr="000727FA">
        <w:rPr>
          <w:rFonts w:ascii="Arial" w:hAnsi="Arial" w:cs="Arial"/>
          <w:sz w:val="24"/>
          <w:szCs w:val="24"/>
        </w:rPr>
        <w:t xml:space="preserve"> (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кого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/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чого?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;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кому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/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чому?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кого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/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що?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ким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/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чим?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на кому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/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на чому?</w:t>
      </w:r>
      <w:r w:rsidRPr="000727FA">
        <w:rPr>
          <w:rFonts w:ascii="Arial" w:hAnsi="Arial" w:cs="Arial"/>
          <w:sz w:val="24"/>
          <w:szCs w:val="24"/>
        </w:rPr>
        <w:t>)</w:t>
      </w:r>
    </w:p>
    <w:p w:rsidR="00473AA8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473AA8">
        <w:rPr>
          <w:rFonts w:ascii="Arial" w:hAnsi="Arial" w:cs="Arial"/>
          <w:b/>
          <w:sz w:val="24"/>
          <w:szCs w:val="24"/>
        </w:rPr>
        <w:t>Обставина</w:t>
      </w:r>
      <w:r w:rsidRPr="000727FA">
        <w:rPr>
          <w:rFonts w:ascii="Arial" w:hAnsi="Arial" w:cs="Arial"/>
          <w:sz w:val="24"/>
          <w:szCs w:val="24"/>
        </w:rPr>
        <w:t xml:space="preserve"> (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як?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яким чином?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де?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коли?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навіщо</w:t>
      </w:r>
      <w:r w:rsidRPr="004945AD">
        <w:rPr>
          <w:rFonts w:ascii="Arial" w:hAnsi="Arial" w:cs="Arial"/>
          <w:b/>
          <w:color w:val="984806"/>
          <w:sz w:val="24"/>
          <w:szCs w:val="24"/>
        </w:rPr>
        <w:t>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чому?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якою мірою?</w:t>
      </w:r>
      <w:r w:rsidRPr="000727FA">
        <w:rPr>
          <w:rFonts w:ascii="Arial" w:hAnsi="Arial" w:cs="Arial"/>
          <w:sz w:val="24"/>
          <w:szCs w:val="24"/>
        </w:rPr>
        <w:t xml:space="preserve">). 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73AA8">
        <w:rPr>
          <w:rFonts w:ascii="Arial" w:hAnsi="Arial" w:cs="Arial"/>
          <w:b/>
          <w:sz w:val="24"/>
          <w:szCs w:val="24"/>
        </w:rPr>
        <w:t>В</w:t>
      </w:r>
      <w:r w:rsidRPr="00473AA8">
        <w:rPr>
          <w:rFonts w:ascii="Arial" w:hAnsi="Arial" w:cs="Arial"/>
          <w:b/>
          <w:sz w:val="24"/>
          <w:szCs w:val="24"/>
        </w:rPr>
        <w:t>и</w:t>
      </w:r>
      <w:r w:rsidRPr="00473AA8">
        <w:rPr>
          <w:rFonts w:ascii="Arial" w:hAnsi="Arial" w:cs="Arial"/>
          <w:b/>
          <w:sz w:val="24"/>
          <w:szCs w:val="24"/>
        </w:rPr>
        <w:t>ди обставин: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="00473AA8">
        <w:rPr>
          <w:rFonts w:ascii="Arial" w:hAnsi="Arial" w:cs="Arial"/>
          <w:sz w:val="24"/>
          <w:szCs w:val="24"/>
          <w:lang w:val="uk-UA"/>
        </w:rPr>
        <w:t>(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місц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е;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час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умови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допуст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им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ості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спос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і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 дії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мір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та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ступ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і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ь</w:t>
      </w:r>
      <w:r w:rsidR="00473AA8">
        <w:rPr>
          <w:rFonts w:ascii="Arial" w:hAnsi="Arial" w:cs="Arial"/>
          <w:sz w:val="24"/>
          <w:szCs w:val="24"/>
          <w:lang w:val="uk-UA"/>
        </w:rPr>
        <w:t>)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73AA8">
        <w:rPr>
          <w:rFonts w:ascii="Arial" w:hAnsi="Arial" w:cs="Arial"/>
          <w:b/>
          <w:sz w:val="24"/>
          <w:szCs w:val="24"/>
        </w:rPr>
        <w:t>Означення</w:t>
      </w:r>
      <w:r w:rsidRPr="000727FA">
        <w:rPr>
          <w:rFonts w:ascii="Arial" w:hAnsi="Arial" w:cs="Arial"/>
          <w:sz w:val="24"/>
          <w:szCs w:val="24"/>
        </w:rPr>
        <w:t xml:space="preserve"> (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який?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чий?</w:t>
      </w:r>
      <w:r w:rsidR="00473AA8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;</w:t>
      </w:r>
      <w:r w:rsidRPr="004945AD">
        <w:rPr>
          <w:rFonts w:ascii="Arial" w:hAnsi="Arial" w:cs="Arial"/>
          <w:b/>
          <w:color w:val="984806"/>
          <w:sz w:val="24"/>
          <w:szCs w:val="24"/>
        </w:rPr>
        <w:t xml:space="preserve"> котрий?</w:t>
      </w:r>
      <w:r w:rsidRPr="000727FA">
        <w:rPr>
          <w:rFonts w:ascii="Arial" w:hAnsi="Arial" w:cs="Arial"/>
          <w:sz w:val="24"/>
          <w:szCs w:val="24"/>
        </w:rPr>
        <w:t>). Узгоджені означення узгоджуються з означ</w:t>
      </w:r>
      <w:r w:rsidRPr="000727FA">
        <w:rPr>
          <w:rFonts w:ascii="Arial" w:hAnsi="Arial" w:cs="Arial"/>
          <w:sz w:val="24"/>
          <w:szCs w:val="24"/>
        </w:rPr>
        <w:t>у</w:t>
      </w:r>
      <w:r w:rsidRPr="000727FA">
        <w:rPr>
          <w:rFonts w:ascii="Arial" w:hAnsi="Arial" w:cs="Arial"/>
          <w:sz w:val="24"/>
          <w:szCs w:val="24"/>
        </w:rPr>
        <w:t>ваним словом у роді, числі, відмінку. Неузгоджені означення виражаються іменниками, особ</w:t>
      </w:r>
      <w:r w:rsidRPr="000727FA">
        <w:rPr>
          <w:rFonts w:ascii="Arial" w:hAnsi="Arial" w:cs="Arial"/>
          <w:sz w:val="24"/>
          <w:szCs w:val="24"/>
        </w:rPr>
        <w:t>о</w:t>
      </w:r>
      <w:r w:rsidRPr="000727FA">
        <w:rPr>
          <w:rFonts w:ascii="Arial" w:hAnsi="Arial" w:cs="Arial"/>
          <w:sz w:val="24"/>
          <w:szCs w:val="24"/>
        </w:rPr>
        <w:t>вими займенниками, прислівниками, інфінітивами, сполученням слів.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473AA8" w:rsidRDefault="000727FA" w:rsidP="00B27C4B">
      <w:pPr>
        <w:pStyle w:val="8"/>
        <w:spacing w:before="120" w:after="120"/>
      </w:pPr>
      <w:r w:rsidRPr="00473AA8">
        <w:t>ОДНОСКЛАДНІ РЕЧЕННЯ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935"/>
      </w:tblGrid>
      <w:tr w:rsidR="004945AD" w:rsidRPr="004945AD" w:rsidTr="004945AD">
        <w:tc>
          <w:tcPr>
            <w:tcW w:w="2802" w:type="dxa"/>
            <w:shd w:val="clear" w:color="auto" w:fill="D9D9D9"/>
            <w:vAlign w:val="center"/>
          </w:tcPr>
          <w:p w:rsidR="00B27C4B" w:rsidRPr="004945AD" w:rsidRDefault="00B27C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Вид односкладного </w:t>
            </w:r>
          </w:p>
          <w:p w:rsidR="00B27C4B" w:rsidRPr="004945AD" w:rsidRDefault="00B27C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р</w:t>
            </w:r>
            <w:r w:rsidRPr="004945AD">
              <w:rPr>
                <w:rFonts w:ascii="Arial" w:hAnsi="Arial" w:cs="Arial"/>
                <w:sz w:val="24"/>
                <w:szCs w:val="24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</w:rPr>
              <w:t>чення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B27C4B" w:rsidRPr="004945AD" w:rsidRDefault="00B27C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Спосіб вираження </w:t>
            </w:r>
          </w:p>
          <w:p w:rsidR="00B27C4B" w:rsidRPr="004945AD" w:rsidRDefault="00B27C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голо</w:t>
            </w:r>
            <w:r w:rsidRPr="004945AD">
              <w:rPr>
                <w:rFonts w:ascii="Arial" w:hAnsi="Arial" w:cs="Arial"/>
                <w:sz w:val="24"/>
                <w:szCs w:val="24"/>
              </w:rPr>
              <w:t>в</w:t>
            </w:r>
            <w:r w:rsidRPr="004945AD">
              <w:rPr>
                <w:rFonts w:ascii="Arial" w:hAnsi="Arial" w:cs="Arial"/>
                <w:sz w:val="24"/>
                <w:szCs w:val="24"/>
              </w:rPr>
              <w:t>ного члена</w:t>
            </w:r>
          </w:p>
        </w:tc>
        <w:tc>
          <w:tcPr>
            <w:tcW w:w="3935" w:type="dxa"/>
            <w:shd w:val="clear" w:color="auto" w:fill="D9D9D9"/>
            <w:vAlign w:val="center"/>
          </w:tcPr>
          <w:p w:rsidR="00B27C4B" w:rsidRPr="004945AD" w:rsidRDefault="00B27C4B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Приклад</w:t>
            </w:r>
          </w:p>
        </w:tc>
      </w:tr>
      <w:tr w:rsidR="00B27C4B" w:rsidRPr="004945AD" w:rsidTr="004945AD">
        <w:tc>
          <w:tcPr>
            <w:tcW w:w="2802" w:type="dxa"/>
            <w:shd w:val="clear" w:color="auto" w:fill="auto"/>
          </w:tcPr>
          <w:p w:rsidR="00B27C4B" w:rsidRPr="004945AD" w:rsidRDefault="00B27C4B" w:rsidP="004945AD">
            <w:pPr>
              <w:shd w:val="clear" w:color="auto" w:fill="EAF1DD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1. </w:t>
            </w:r>
            <w:r w:rsidRPr="004945AD">
              <w:rPr>
                <w:rFonts w:ascii="Arial" w:hAnsi="Arial" w:cs="Arial"/>
                <w:i/>
                <w:sz w:val="24"/>
                <w:szCs w:val="24"/>
              </w:rPr>
              <w:t>Означено</w:t>
            </w:r>
            <w:r w:rsidRPr="004945AD">
              <w:rPr>
                <w:rFonts w:ascii="Arial" w:hAnsi="Arial" w:cs="Arial"/>
                <w:i/>
                <w:sz w:val="24"/>
                <w:szCs w:val="24"/>
                <w:lang w:val="uk-UA"/>
              </w:rPr>
              <w:t>-</w:t>
            </w:r>
            <w:r w:rsidRPr="004945AD">
              <w:rPr>
                <w:rFonts w:ascii="Arial" w:hAnsi="Arial" w:cs="Arial"/>
                <w:i/>
                <w:sz w:val="24"/>
                <w:szCs w:val="24"/>
              </w:rPr>
              <w:t>особові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(дію виконує певна особа, яку можна встан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вити)</w:t>
            </w:r>
          </w:p>
          <w:p w:rsidR="00811A35" w:rsidRPr="004945AD" w:rsidRDefault="00811A35" w:rsidP="004945AD">
            <w:pPr>
              <w:shd w:val="clear" w:color="auto" w:fill="EAF1DD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B27C4B" w:rsidRPr="004945AD" w:rsidRDefault="00A92A5D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0" style="width:0;height:1.5pt" o:hralign="center" o:hrstd="t" o:hr="t" fillcolor="gray" stroked="f"/>
              </w:pict>
            </w:r>
          </w:p>
          <w:p w:rsidR="00B27C4B" w:rsidRPr="004945AD" w:rsidRDefault="00B27C4B" w:rsidP="004945AD">
            <w:pPr>
              <w:shd w:val="clear" w:color="auto" w:fill="F2DBDB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2. </w:t>
            </w:r>
            <w:r w:rsidRPr="004945AD">
              <w:rPr>
                <w:rFonts w:ascii="Arial" w:hAnsi="Arial" w:cs="Arial"/>
                <w:sz w:val="24"/>
                <w:szCs w:val="24"/>
              </w:rPr>
              <w:t>Неозначено-особові</w:t>
            </w:r>
          </w:p>
          <w:p w:rsidR="00B27C4B" w:rsidRPr="004945AD" w:rsidRDefault="00B27C4B" w:rsidP="004945AD">
            <w:pPr>
              <w:shd w:val="clear" w:color="auto" w:fill="F2DBDB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(дію виконує невизн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чена особа)</w:t>
            </w:r>
          </w:p>
          <w:p w:rsidR="00B27C4B" w:rsidRPr="004945AD" w:rsidRDefault="00B27C4B" w:rsidP="004945AD">
            <w:pPr>
              <w:shd w:val="clear" w:color="auto" w:fill="F2DBDB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C4AAF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3" style="width:0;height:1.5pt" o:hralign="center" o:hrstd="t" o:hr="t" fillcolor="gray" stroked="f"/>
              </w:pict>
            </w:r>
          </w:p>
          <w:p w:rsidR="00B27C4B" w:rsidRPr="004945AD" w:rsidRDefault="00A92A5D" w:rsidP="004945AD">
            <w:pPr>
              <w:shd w:val="clear" w:color="auto" w:fill="DBE5F1"/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3. 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Безособові</w:t>
            </w:r>
            <w:r w:rsidR="00B27C4B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(дія або стан, що мисляться незалежно від акти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в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ного діяча)</w:t>
            </w: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11607A" w:rsidRPr="004945AD" w:rsidRDefault="0011607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6" style="width:0;height:1.5pt" o:hralign="center" o:hrstd="t" o:hr="t" fillcolor="gray" stroked="f"/>
              </w:pict>
            </w:r>
          </w:p>
          <w:p w:rsidR="00A92A5D" w:rsidRPr="004945AD" w:rsidRDefault="00A92A5D" w:rsidP="004945AD">
            <w:pPr>
              <w:shd w:val="clear" w:color="auto" w:fill="DDD9C3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4. </w:t>
            </w:r>
            <w:r w:rsidRPr="004945AD">
              <w:rPr>
                <w:rFonts w:ascii="Arial" w:hAnsi="Arial" w:cs="Arial"/>
                <w:sz w:val="24"/>
                <w:szCs w:val="24"/>
              </w:rPr>
              <w:t>Узагальнено- ос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бові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(дія сприймається узагальнено як вл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стива будь-якій особі).</w:t>
            </w:r>
          </w:p>
          <w:p w:rsidR="00A92A5D" w:rsidRPr="004945AD" w:rsidRDefault="0011607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9" style="width:0;height:1.5pt" o:hralign="center" o:hrstd="t" o:hr="t" fillcolor="gray" stroked="f"/>
              </w:pict>
            </w:r>
          </w:p>
          <w:p w:rsidR="00A92A5D" w:rsidRPr="004945AD" w:rsidRDefault="0011607A" w:rsidP="004945AD">
            <w:pPr>
              <w:shd w:val="clear" w:color="auto" w:fill="FDE9D9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5. </w:t>
            </w:r>
            <w:r w:rsidR="00A92A5D" w:rsidRPr="004945AD">
              <w:rPr>
                <w:rFonts w:ascii="Arial" w:hAnsi="Arial" w:cs="Arial"/>
                <w:sz w:val="24"/>
                <w:szCs w:val="24"/>
              </w:rPr>
              <w:t>Називні</w:t>
            </w:r>
            <w:r w:rsidR="00A92A5D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A92A5D" w:rsidRPr="004945AD">
              <w:rPr>
                <w:rFonts w:ascii="Arial" w:hAnsi="Arial" w:cs="Arial"/>
                <w:sz w:val="24"/>
                <w:szCs w:val="24"/>
              </w:rPr>
              <w:t>(стве</w:t>
            </w:r>
            <w:r w:rsidR="00A92A5D" w:rsidRPr="004945AD">
              <w:rPr>
                <w:rFonts w:ascii="Arial" w:hAnsi="Arial" w:cs="Arial"/>
                <w:sz w:val="24"/>
                <w:szCs w:val="24"/>
              </w:rPr>
              <w:t>р</w:t>
            </w:r>
            <w:r w:rsidR="00A92A5D" w:rsidRPr="004945AD">
              <w:rPr>
                <w:rFonts w:ascii="Arial" w:hAnsi="Arial" w:cs="Arial"/>
                <w:sz w:val="24"/>
                <w:szCs w:val="24"/>
              </w:rPr>
              <w:t>дження існування предмета чи явища)</w:t>
            </w:r>
          </w:p>
        </w:tc>
        <w:tc>
          <w:tcPr>
            <w:tcW w:w="3402" w:type="dxa"/>
            <w:shd w:val="clear" w:color="auto" w:fill="auto"/>
          </w:tcPr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EAF1DD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дієслово у формі 1-ї чи 2-ї особи теперішнього або майбутнього часу;</w:t>
            </w:r>
          </w:p>
          <w:p w:rsidR="00B27C4B" w:rsidRPr="004945AD" w:rsidRDefault="00A92A5D" w:rsidP="004945AD">
            <w:pPr>
              <w:numPr>
                <w:ilvl w:val="0"/>
                <w:numId w:val="12"/>
              </w:numPr>
              <w:shd w:val="clear" w:color="auto" w:fill="EAF1DD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наказов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дієслово.</w:t>
            </w:r>
          </w:p>
          <w:p w:rsidR="00811A35" w:rsidRPr="004945AD" w:rsidRDefault="00811A35" w:rsidP="004945AD">
            <w:pPr>
              <w:numPr>
                <w:ilvl w:val="0"/>
                <w:numId w:val="12"/>
              </w:numPr>
              <w:shd w:val="clear" w:color="auto" w:fill="EAF1DD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pacing w:after="0"/>
              <w:ind w:left="176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1" style="width:0;height:1.5pt" o:hralign="center" o:hrstd="t" o:hr="t" fillcolor="gray" stroked="f"/>
              </w:pic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F2DBDB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дієслово у формі 3-ї ос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би множини;</w: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F2DBDB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дієслово минулого часу у формі множини</w:t>
            </w:r>
            <w:r w:rsidR="00AC4AAF" w:rsidRPr="004945AD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A92A5D" w:rsidRPr="004945AD" w:rsidRDefault="00AC4AAF" w:rsidP="004945AD">
            <w:pPr>
              <w:spacing w:after="0"/>
              <w:ind w:left="176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4" style="width:0;height:1.5pt" o:hralign="center" o:hrstd="t" o:hr="t" fillcolor="gray" stroked="f"/>
              </w:pic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DBE5F1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дієслово у формі 3-ї ос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би множини;</w: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DBE5F1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безособове дієслово;</w: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DBE5F1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безособові форми на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-но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-то</w:t>
            </w:r>
            <w:r w:rsidRPr="004945AD">
              <w:rPr>
                <w:rFonts w:ascii="Arial" w:hAnsi="Arial" w:cs="Arial"/>
                <w:sz w:val="24"/>
                <w:szCs w:val="24"/>
              </w:rPr>
              <w:t>; особове дієслово в значенні безособового;</w: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DBE5F1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прислівник (часто спол</w:t>
            </w:r>
            <w:r w:rsidRPr="004945AD">
              <w:rPr>
                <w:rFonts w:ascii="Arial" w:hAnsi="Arial" w:cs="Arial"/>
                <w:sz w:val="24"/>
                <w:szCs w:val="24"/>
              </w:rPr>
              <w:t>у</w:t>
            </w:r>
            <w:r w:rsidRPr="004945AD">
              <w:rPr>
                <w:rFonts w:ascii="Arial" w:hAnsi="Arial" w:cs="Arial"/>
                <w:sz w:val="24"/>
                <w:szCs w:val="24"/>
              </w:rPr>
              <w:t>чається з дієсловом-зв'язкою);</w: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DBE5F1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інфінітив;</w:t>
            </w:r>
          </w:p>
          <w:p w:rsidR="00B27C4B" w:rsidRPr="004945AD" w:rsidRDefault="00B27C4B" w:rsidP="004945AD">
            <w:pPr>
              <w:numPr>
                <w:ilvl w:val="0"/>
                <w:numId w:val="12"/>
              </w:numPr>
              <w:shd w:val="clear" w:color="auto" w:fill="DBE5F1"/>
              <w:spacing w:after="0"/>
              <w:ind w:left="176" w:hanging="141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заперечне слово 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нема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4945AD">
              <w:rPr>
                <w:rFonts w:ascii="Arial" w:hAnsi="Arial" w:cs="Arial"/>
                <w:b/>
                <w:color w:val="984806"/>
                <w:sz w:val="24"/>
                <w:szCs w:val="24"/>
              </w:rPr>
              <w:t>немає</w:t>
            </w:r>
            <w:r w:rsidRPr="004945A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27C4B" w:rsidRPr="004945AD" w:rsidRDefault="0011607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7" style="width:0;height:1.5pt" o:hralign="center" o:hrstd="t" o:hr="t" fillcolor="gray" stroked="f"/>
              </w:pict>
            </w:r>
          </w:p>
          <w:p w:rsidR="00A92A5D" w:rsidRPr="004945AD" w:rsidRDefault="00A92A5D" w:rsidP="004945AD">
            <w:pPr>
              <w:numPr>
                <w:ilvl w:val="0"/>
                <w:numId w:val="12"/>
              </w:numPr>
              <w:shd w:val="clear" w:color="auto" w:fill="DDD9C3"/>
              <w:spacing w:after="0"/>
              <w:ind w:left="176" w:hanging="119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дієслово у формі 2-ї ос</w:t>
            </w:r>
            <w:r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Pr="004945AD">
              <w:rPr>
                <w:rFonts w:ascii="Arial" w:hAnsi="Arial" w:cs="Arial"/>
                <w:sz w:val="24"/>
                <w:szCs w:val="24"/>
              </w:rPr>
              <w:t>би однини;</w:t>
            </w:r>
          </w:p>
          <w:p w:rsidR="00A92A5D" w:rsidRPr="004945AD" w:rsidRDefault="00A92A5D" w:rsidP="004945AD">
            <w:pPr>
              <w:numPr>
                <w:ilvl w:val="0"/>
                <w:numId w:val="12"/>
              </w:numPr>
              <w:shd w:val="clear" w:color="auto" w:fill="DDD9C3"/>
              <w:spacing w:after="0"/>
              <w:ind w:left="176" w:hanging="119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дієслово 1-ї або 3-ї особи множини.</w:t>
            </w:r>
          </w:p>
          <w:p w:rsidR="00A92A5D" w:rsidRPr="004945AD" w:rsidRDefault="0011607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40" style="width:0;height:1.5pt" o:hralign="center" o:hrstd="t" o:hr="t" fillcolor="gray" stroked="f"/>
              </w:pict>
            </w:r>
          </w:p>
          <w:p w:rsidR="0011607A" w:rsidRPr="004945AD" w:rsidRDefault="00A92A5D" w:rsidP="004945AD">
            <w:pPr>
              <w:pStyle w:val="23"/>
              <w:shd w:val="clear" w:color="auto" w:fill="FDE9D9"/>
              <w:spacing w:before="120"/>
              <w:rPr>
                <w:sz w:val="24"/>
                <w:szCs w:val="24"/>
                <w:lang w:val="uk-UA"/>
              </w:rPr>
            </w:pPr>
            <w:r w:rsidRPr="004945AD">
              <w:rPr>
                <w:sz w:val="24"/>
                <w:szCs w:val="24"/>
                <w:shd w:val="clear" w:color="auto" w:fill="FDE9D9"/>
              </w:rPr>
              <w:t>іменник у формі називного відмінка</w:t>
            </w:r>
          </w:p>
        </w:tc>
        <w:tc>
          <w:tcPr>
            <w:tcW w:w="3935" w:type="dxa"/>
            <w:shd w:val="clear" w:color="auto" w:fill="auto"/>
          </w:tcPr>
          <w:p w:rsidR="00B27C4B" w:rsidRPr="004945AD" w:rsidRDefault="00B27C4B" w:rsidP="004945AD">
            <w:pPr>
              <w:shd w:val="clear" w:color="auto" w:fill="EAF1DD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Йду поміж люди (М. Коцюбинс</w:t>
            </w:r>
            <w:r w:rsidRPr="004945AD">
              <w:rPr>
                <w:rFonts w:ascii="Arial" w:hAnsi="Arial" w:cs="Arial"/>
                <w:sz w:val="24"/>
                <w:szCs w:val="24"/>
              </w:rPr>
              <w:t>ь</w:t>
            </w:r>
            <w:r w:rsidRPr="004945AD">
              <w:rPr>
                <w:rFonts w:ascii="Arial" w:hAnsi="Arial" w:cs="Arial"/>
                <w:sz w:val="24"/>
                <w:szCs w:val="24"/>
              </w:rPr>
              <w:t>кий)</w:t>
            </w:r>
          </w:p>
          <w:p w:rsidR="00B27C4B" w:rsidRPr="004945AD" w:rsidRDefault="00B27C4B" w:rsidP="004945AD">
            <w:pPr>
              <w:shd w:val="clear" w:color="auto" w:fill="EAF1DD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B27C4B" w:rsidRPr="004945AD" w:rsidRDefault="00B27C4B" w:rsidP="004945AD">
            <w:pPr>
              <w:shd w:val="clear" w:color="auto" w:fill="EAF1DD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Не милуй мене шовково (П. Т</w:t>
            </w:r>
            <w:r w:rsidRPr="004945AD">
              <w:rPr>
                <w:rFonts w:ascii="Arial" w:hAnsi="Arial" w:cs="Arial"/>
                <w:sz w:val="24"/>
                <w:szCs w:val="24"/>
              </w:rPr>
              <w:t>и</w:t>
            </w:r>
            <w:r w:rsidRPr="004945AD">
              <w:rPr>
                <w:rFonts w:ascii="Arial" w:hAnsi="Arial" w:cs="Arial"/>
                <w:sz w:val="24"/>
                <w:szCs w:val="24"/>
              </w:rPr>
              <w:t>чина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)</w:t>
            </w:r>
          </w:p>
          <w:p w:rsidR="00B27C4B" w:rsidRPr="004945AD" w:rsidRDefault="00A92A5D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2" style="width:0;height:1.5pt" o:hralign="center" o:hrstd="t" o:hr="t" fillcolor="gray" stroked="f"/>
              </w:pict>
            </w:r>
          </w:p>
          <w:p w:rsidR="00B27C4B" w:rsidRPr="004945AD" w:rsidRDefault="00AC4AAF" w:rsidP="004945AD">
            <w:pPr>
              <w:shd w:val="clear" w:color="auto" w:fill="F2DBDB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Вже і пороги ось-ось одягнуть в крицю та граніт (Є. Плужник)</w:t>
            </w:r>
          </w:p>
          <w:p w:rsidR="00B27C4B" w:rsidRPr="004945AD" w:rsidRDefault="00AC4AAF" w:rsidP="004945AD">
            <w:pPr>
              <w:shd w:val="clear" w:color="auto" w:fill="F2DBDB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  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На другий день тільки про п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о</w:t>
            </w:r>
            <w:r w:rsidR="00B27C4B" w:rsidRPr="004945AD">
              <w:rPr>
                <w:rFonts w:ascii="Arial" w:hAnsi="Arial" w:cs="Arial"/>
                <w:sz w:val="24"/>
                <w:szCs w:val="24"/>
              </w:rPr>
              <w:t>вінь і говорили (О. Довженко)</w:t>
            </w:r>
          </w:p>
          <w:p w:rsidR="00A92A5D" w:rsidRPr="004945AD" w:rsidRDefault="00AC4AAF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5" style="width:0;height:1.5pt" o:hralign="center" o:hrstd="t" o:hr="t" fillcolor="gray" stroked="f"/>
              </w:pict>
            </w:r>
          </w:p>
          <w:p w:rsidR="00AC4AAF" w:rsidRPr="004945AD" w:rsidRDefault="00A92A5D" w:rsidP="004945AD">
            <w:pPr>
              <w:shd w:val="clear" w:color="auto" w:fill="DBE5F1"/>
              <w:spacing w:before="120"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Надворі світає. Багато слів</w:t>
            </w:r>
            <w:r w:rsidR="00AC4AAF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напис</w:t>
            </w:r>
            <w:r w:rsidRPr="004945AD">
              <w:rPr>
                <w:rFonts w:ascii="Arial" w:hAnsi="Arial" w:cs="Arial"/>
                <w:sz w:val="24"/>
                <w:szCs w:val="24"/>
              </w:rPr>
              <w:t>а</w:t>
            </w:r>
            <w:r w:rsidRPr="004945AD">
              <w:rPr>
                <w:rFonts w:ascii="Arial" w:hAnsi="Arial" w:cs="Arial"/>
                <w:sz w:val="24"/>
                <w:szCs w:val="24"/>
              </w:rPr>
              <w:t>но</w:t>
            </w:r>
            <w:r w:rsidR="00AC4AAF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пером. (Л. Костенко). </w:t>
            </w:r>
          </w:p>
          <w:p w:rsidR="00B27C4B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 поля тягне</w:t>
            </w:r>
            <w:r w:rsidR="00AC4AAF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холодом (А. Голо</w:t>
            </w:r>
            <w:r w:rsidRPr="004945AD">
              <w:rPr>
                <w:rFonts w:ascii="Arial" w:hAnsi="Arial" w:cs="Arial"/>
                <w:sz w:val="24"/>
                <w:szCs w:val="24"/>
              </w:rPr>
              <w:t>в</w:t>
            </w:r>
            <w:r w:rsidRPr="004945AD">
              <w:rPr>
                <w:rFonts w:ascii="Arial" w:hAnsi="Arial" w:cs="Arial"/>
                <w:sz w:val="24"/>
                <w:szCs w:val="24"/>
              </w:rPr>
              <w:t>ко).</w:t>
            </w: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 серці у Насті було тихо, в</w:t>
            </w:r>
            <w:r w:rsidRPr="004945AD">
              <w:rPr>
                <w:rFonts w:ascii="Arial" w:hAnsi="Arial" w:cs="Arial"/>
                <w:sz w:val="24"/>
                <w:szCs w:val="24"/>
              </w:rPr>
              <w:t>е</w:t>
            </w:r>
            <w:r w:rsidRPr="004945AD">
              <w:rPr>
                <w:rFonts w:ascii="Arial" w:hAnsi="Arial" w:cs="Arial"/>
                <w:sz w:val="24"/>
                <w:szCs w:val="24"/>
              </w:rPr>
              <w:t>село</w:t>
            </w:r>
            <w:r w:rsidR="00AC4AAF"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(М. Коцюбинський).</w:t>
            </w:r>
          </w:p>
          <w:p w:rsidR="00A92A5D" w:rsidRPr="004945AD" w:rsidRDefault="00A92A5D" w:rsidP="004945AD">
            <w:pPr>
              <w:shd w:val="clear" w:color="auto" w:fill="DBE5F1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Доволі мовчати! (О. Олесь).</w:t>
            </w:r>
          </w:p>
          <w:p w:rsidR="0011607A" w:rsidRPr="004945AD" w:rsidRDefault="0011607A" w:rsidP="004945AD">
            <w:pPr>
              <w:pStyle w:val="23"/>
              <w:shd w:val="clear" w:color="auto" w:fill="DBE5F1"/>
              <w:rPr>
                <w:sz w:val="24"/>
                <w:szCs w:val="24"/>
                <w:lang w:val="uk-UA"/>
              </w:rPr>
            </w:pPr>
          </w:p>
          <w:p w:rsidR="0011607A" w:rsidRPr="004945AD" w:rsidRDefault="0011607A" w:rsidP="004945AD">
            <w:pPr>
              <w:pStyle w:val="23"/>
              <w:shd w:val="clear" w:color="auto" w:fill="DBE5F1"/>
              <w:rPr>
                <w:sz w:val="24"/>
                <w:szCs w:val="24"/>
                <w:lang w:val="uk-UA"/>
              </w:rPr>
            </w:pPr>
          </w:p>
          <w:p w:rsidR="0011607A" w:rsidRPr="004945AD" w:rsidRDefault="0011607A" w:rsidP="004945AD">
            <w:pPr>
              <w:pStyle w:val="23"/>
              <w:shd w:val="clear" w:color="auto" w:fill="DBE5F1"/>
              <w:rPr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pStyle w:val="23"/>
              <w:shd w:val="clear" w:color="auto" w:fill="DBE5F1"/>
              <w:rPr>
                <w:sz w:val="24"/>
                <w:szCs w:val="24"/>
                <w:lang w:val="uk-UA"/>
              </w:rPr>
            </w:pPr>
            <w:r w:rsidRPr="004945AD">
              <w:rPr>
                <w:sz w:val="24"/>
                <w:szCs w:val="24"/>
              </w:rPr>
              <w:t>Нема на світі Заходу і Сходу (О. Пахльовська).</w:t>
            </w:r>
          </w:p>
          <w:p w:rsidR="00A92A5D" w:rsidRPr="004945AD" w:rsidRDefault="0011607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38" style="width:0;height:1.5pt" o:hralign="center" o:hrstd="t" o:hr="t" fillcolor="gray" stroked="f"/>
              </w:pict>
            </w:r>
          </w:p>
          <w:p w:rsidR="00A92A5D" w:rsidRPr="004945AD" w:rsidRDefault="00A92A5D" w:rsidP="004945AD">
            <w:pPr>
              <w:pStyle w:val="23"/>
              <w:shd w:val="clear" w:color="auto" w:fill="DDD9C3"/>
              <w:spacing w:before="120"/>
              <w:rPr>
                <w:sz w:val="24"/>
                <w:szCs w:val="24"/>
                <w:lang w:val="uk-UA"/>
              </w:rPr>
            </w:pPr>
            <w:r w:rsidRPr="004945AD">
              <w:rPr>
                <w:sz w:val="24"/>
                <w:szCs w:val="24"/>
              </w:rPr>
              <w:t>Хоч вовком вий! (Нар. тв.).</w:t>
            </w:r>
          </w:p>
          <w:p w:rsidR="00A92A5D" w:rsidRPr="004945AD" w:rsidRDefault="00A92A5D" w:rsidP="004945AD">
            <w:pPr>
              <w:shd w:val="clear" w:color="auto" w:fill="DDD9C3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A92A5D" w:rsidP="004945AD">
            <w:pPr>
              <w:shd w:val="clear" w:color="auto" w:fill="DDD9C3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Лежачою не б'ють (Нар. тв.)</w:t>
            </w:r>
          </w:p>
          <w:p w:rsidR="00A92A5D" w:rsidRPr="004945AD" w:rsidRDefault="00A92A5D" w:rsidP="004945AD">
            <w:pPr>
              <w:shd w:val="clear" w:color="auto" w:fill="DDD9C3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A92A5D" w:rsidRPr="004945AD" w:rsidRDefault="0011607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pict>
                <v:rect id="_x0000_i1041" style="width:0;height:1.5pt" o:hralign="center" o:hrstd="t" o:hr="t" fillcolor="gray" stroked="f"/>
              </w:pict>
            </w:r>
          </w:p>
          <w:p w:rsidR="00A92A5D" w:rsidRPr="004945AD" w:rsidRDefault="00A92A5D" w:rsidP="004945AD">
            <w:pPr>
              <w:shd w:val="clear" w:color="auto" w:fill="FDE9D9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 xml:space="preserve">Сухе надвечір'я (3 газети). </w:t>
            </w:r>
          </w:p>
          <w:p w:rsidR="00A92A5D" w:rsidRPr="004945AD" w:rsidRDefault="00A92A5D" w:rsidP="004945AD">
            <w:pPr>
              <w:shd w:val="clear" w:color="auto" w:fill="FDE9D9"/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Океан чистоти й сяйва (О. Го</w:t>
            </w:r>
            <w:r w:rsidRPr="004945AD">
              <w:rPr>
                <w:rFonts w:ascii="Arial" w:hAnsi="Arial" w:cs="Arial"/>
                <w:sz w:val="24"/>
                <w:szCs w:val="24"/>
              </w:rPr>
              <w:t>н</w:t>
            </w:r>
            <w:r w:rsidRPr="004945AD">
              <w:rPr>
                <w:rFonts w:ascii="Arial" w:hAnsi="Arial" w:cs="Arial"/>
                <w:sz w:val="24"/>
                <w:szCs w:val="24"/>
              </w:rPr>
              <w:t>чар).</w:t>
            </w:r>
          </w:p>
        </w:tc>
      </w:tr>
    </w:tbl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811A35" w:rsidRDefault="00811A35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br w:type="page"/>
      </w:r>
      <w:r w:rsidR="000727FA" w:rsidRPr="00811A35">
        <w:rPr>
          <w:rFonts w:ascii="Arial" w:hAnsi="Arial" w:cs="Arial"/>
          <w:sz w:val="24"/>
          <w:szCs w:val="24"/>
          <w:u w:val="single"/>
        </w:rPr>
        <w:lastRenderedPageBreak/>
        <w:t>СКЛАДНІ РЕЧЕННЯ</w:t>
      </w:r>
    </w:p>
    <w:p w:rsidR="000727FA" w:rsidRPr="00811A35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D73EBE" w:rsidRDefault="00811A35" w:rsidP="004945AD">
      <w:pPr>
        <w:shd w:val="clear" w:color="auto" w:fill="DBE5F1"/>
        <w:spacing w:after="0"/>
        <w:ind w:firstLine="454"/>
        <w:jc w:val="both"/>
        <w:rPr>
          <w:rFonts w:ascii="Arial" w:hAnsi="Arial" w:cs="Arial"/>
          <w:b/>
          <w:i/>
          <w:sz w:val="24"/>
          <w:szCs w:val="24"/>
          <w:lang w:val="uk-UA"/>
        </w:rPr>
      </w:pPr>
      <w:r w:rsidRPr="00D73EBE">
        <w:rPr>
          <w:rFonts w:ascii="Arial" w:hAnsi="Arial" w:cs="Arial"/>
          <w:b/>
          <w:i/>
          <w:sz w:val="24"/>
          <w:szCs w:val="24"/>
          <w:lang w:val="uk-UA"/>
        </w:rPr>
        <w:t xml:space="preserve">1. </w:t>
      </w:r>
      <w:r w:rsidR="000727FA" w:rsidRPr="00D73EBE">
        <w:rPr>
          <w:rFonts w:ascii="Arial" w:hAnsi="Arial" w:cs="Arial"/>
          <w:b/>
          <w:i/>
          <w:sz w:val="24"/>
          <w:szCs w:val="24"/>
        </w:rPr>
        <w:t>Сполучникове</w:t>
      </w:r>
      <w:r w:rsidRPr="00D73EBE">
        <w:rPr>
          <w:rFonts w:ascii="Arial" w:hAnsi="Arial" w:cs="Arial"/>
          <w:b/>
          <w:i/>
          <w:sz w:val="24"/>
          <w:szCs w:val="24"/>
          <w:lang w:val="uk-UA"/>
        </w:rPr>
        <w:t>:</w:t>
      </w:r>
    </w:p>
    <w:p w:rsidR="00811A35" w:rsidRPr="000727FA" w:rsidRDefault="00811A35" w:rsidP="004945AD">
      <w:pPr>
        <w:shd w:val="clear" w:color="auto" w:fill="DBE5F1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t xml:space="preserve">а) </w:t>
      </w:r>
      <w:r w:rsidR="00D73EBE">
        <w:rPr>
          <w:rFonts w:ascii="Arial" w:hAnsi="Arial" w:cs="Arial"/>
          <w:sz w:val="24"/>
          <w:szCs w:val="24"/>
          <w:lang w:val="uk-UA"/>
        </w:rPr>
        <w:t>…</w:t>
      </w:r>
      <w:r w:rsidRPr="00D73EBE">
        <w:rPr>
          <w:rFonts w:ascii="Arial" w:hAnsi="Arial" w:cs="Arial"/>
          <w:i/>
          <w:sz w:val="24"/>
          <w:szCs w:val="24"/>
        </w:rPr>
        <w:t>складносурядне</w:t>
      </w:r>
      <w:r>
        <w:rPr>
          <w:rFonts w:ascii="Arial" w:hAnsi="Arial" w:cs="Arial"/>
          <w:sz w:val="24"/>
          <w:szCs w:val="24"/>
          <w:lang w:val="uk-UA"/>
        </w:rPr>
        <w:t xml:space="preserve"> – </w:t>
      </w:r>
      <w:r w:rsidRPr="000727FA">
        <w:rPr>
          <w:rFonts w:ascii="Arial" w:hAnsi="Arial" w:cs="Arial"/>
          <w:sz w:val="24"/>
          <w:szCs w:val="24"/>
        </w:rPr>
        <w:t>складне речення, частини якого рівноправні за смислом.</w:t>
      </w:r>
    </w:p>
    <w:p w:rsidR="00811A35" w:rsidRPr="000727FA" w:rsidRDefault="00811A35" w:rsidP="004945AD">
      <w:pPr>
        <w:shd w:val="clear" w:color="auto" w:fill="DBE5F1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t xml:space="preserve"> </w:t>
      </w:r>
      <w:r>
        <w:rPr>
          <w:rFonts w:ascii="Arial" w:hAnsi="Arial" w:cs="Arial"/>
          <w:sz w:val="24"/>
          <w:szCs w:val="24"/>
          <w:lang w:val="uk-UA"/>
        </w:rPr>
        <w:tab/>
      </w:r>
      <w:r w:rsidRPr="000727FA">
        <w:rPr>
          <w:rFonts w:ascii="Arial" w:hAnsi="Arial" w:cs="Arial"/>
          <w:sz w:val="24"/>
          <w:szCs w:val="24"/>
        </w:rPr>
        <w:t>Сполучники:</w:t>
      </w:r>
    </w:p>
    <w:p w:rsidR="00811A35" w:rsidRPr="000727FA" w:rsidRDefault="00811A35" w:rsidP="004945AD">
      <w:pPr>
        <w:numPr>
          <w:ilvl w:val="0"/>
          <w:numId w:val="13"/>
        </w:numPr>
        <w:shd w:val="clear" w:color="auto" w:fill="DBE5F1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єднальні: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і, й, та (-і), ні,..ні, ані...ані, не тільки...а й, і...і</w:t>
      </w:r>
    </w:p>
    <w:p w:rsidR="00811A35" w:rsidRPr="000727FA" w:rsidRDefault="00811A35" w:rsidP="004945AD">
      <w:pPr>
        <w:numPr>
          <w:ilvl w:val="0"/>
          <w:numId w:val="13"/>
        </w:numPr>
        <w:shd w:val="clear" w:color="auto" w:fill="DBE5F1"/>
        <w:spacing w:after="0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протиставні: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а, але, зате, проте, однак, та (-але)</w:t>
      </w:r>
    </w:p>
    <w:p w:rsidR="00811A35" w:rsidRDefault="00811A35" w:rsidP="004945AD">
      <w:pPr>
        <w:numPr>
          <w:ilvl w:val="0"/>
          <w:numId w:val="13"/>
        </w:numPr>
        <w:shd w:val="clear" w:color="auto" w:fill="DBE5F1"/>
        <w:spacing w:after="0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 xml:space="preserve">розділові: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або, чи, то...то, або...або, чи...чи, не то...не то</w:t>
      </w:r>
    </w:p>
    <w:p w:rsidR="00D73EBE" w:rsidRPr="00D73EBE" w:rsidRDefault="00811A35" w:rsidP="004945AD">
      <w:pPr>
        <w:shd w:val="clear" w:color="auto" w:fill="DBE5F1"/>
        <w:spacing w:before="120"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б) </w:t>
      </w:r>
      <w:r w:rsidR="00D73EBE">
        <w:rPr>
          <w:rFonts w:ascii="Arial" w:hAnsi="Arial" w:cs="Arial"/>
          <w:sz w:val="24"/>
          <w:szCs w:val="24"/>
          <w:lang w:val="uk-UA"/>
        </w:rPr>
        <w:t>…</w:t>
      </w:r>
      <w:r w:rsidRPr="00D73EBE">
        <w:rPr>
          <w:rFonts w:ascii="Arial" w:hAnsi="Arial" w:cs="Arial"/>
          <w:i/>
          <w:sz w:val="24"/>
          <w:szCs w:val="24"/>
        </w:rPr>
        <w:t>складнопідрядне</w:t>
      </w:r>
      <w:r w:rsidRPr="00811A35">
        <w:rPr>
          <w:rFonts w:ascii="Arial" w:hAnsi="Arial" w:cs="Arial"/>
          <w:sz w:val="24"/>
          <w:szCs w:val="24"/>
        </w:rPr>
        <w:t xml:space="preserve"> </w:t>
      </w:r>
      <w:r w:rsidRPr="00811A35">
        <w:rPr>
          <w:rFonts w:ascii="Arial" w:hAnsi="Arial" w:cs="Arial"/>
          <w:sz w:val="24"/>
          <w:szCs w:val="24"/>
          <w:lang w:val="uk-UA"/>
        </w:rPr>
        <w:t>–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>складне речення, у якому прості речення нерівноправні граматично й за змістом.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(П</w:t>
      </w:r>
      <w:r w:rsidR="00D73EBE" w:rsidRPr="00D73EBE">
        <w:rPr>
          <w:rFonts w:ascii="Arial" w:hAnsi="Arial" w:cs="Arial"/>
          <w:sz w:val="24"/>
          <w:szCs w:val="24"/>
          <w:lang w:val="uk-UA"/>
        </w:rPr>
        <w:t>ідрядн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речення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розрізняють на</w:t>
      </w:r>
      <w:r w:rsidR="00D73EBE" w:rsidRPr="00D73EBE">
        <w:rPr>
          <w:rFonts w:ascii="Arial" w:hAnsi="Arial" w:cs="Arial"/>
          <w:sz w:val="24"/>
          <w:szCs w:val="24"/>
          <w:lang w:val="uk-UA"/>
        </w:rPr>
        <w:t>: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означальн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>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з'ясувальн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>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б</w:t>
      </w:r>
      <w:r w:rsidR="00D73EBE" w:rsidRPr="00D73EBE">
        <w:rPr>
          <w:rFonts w:ascii="Arial" w:hAnsi="Arial" w:cs="Arial"/>
          <w:sz w:val="24"/>
          <w:szCs w:val="24"/>
          <w:lang w:val="uk-UA"/>
        </w:rPr>
        <w:t>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місця;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часу;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способу дії, міри і ступеня;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пор</w:t>
      </w:r>
      <w:r w:rsidR="00D73EBE" w:rsidRP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вняльн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>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умови;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причини;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мети;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допуст</w:t>
      </w:r>
      <w:r w:rsidR="00D73EBE">
        <w:rPr>
          <w:rFonts w:ascii="Arial" w:hAnsi="Arial" w:cs="Arial"/>
          <w:sz w:val="24"/>
          <w:szCs w:val="24"/>
          <w:lang w:val="uk-UA"/>
        </w:rPr>
        <w:t>имі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>;</w:t>
      </w:r>
      <w:r w:rsidR="00D73EBE">
        <w:rPr>
          <w:rFonts w:ascii="Arial" w:hAnsi="Arial" w:cs="Arial"/>
          <w:sz w:val="24"/>
          <w:szCs w:val="24"/>
          <w:lang w:val="uk-UA"/>
        </w:rPr>
        <w:t xml:space="preserve"> </w:t>
      </w:r>
      <w:r w:rsidR="00D73EBE" w:rsidRPr="00D73EBE">
        <w:rPr>
          <w:rFonts w:ascii="Arial" w:hAnsi="Arial" w:cs="Arial"/>
          <w:sz w:val="24"/>
          <w:szCs w:val="24"/>
          <w:lang w:val="uk-UA"/>
        </w:rPr>
        <w:t>обставинн</w:t>
      </w:r>
      <w:r w:rsidR="00D73EBE">
        <w:rPr>
          <w:rFonts w:ascii="Arial" w:hAnsi="Arial" w:cs="Arial"/>
          <w:sz w:val="24"/>
          <w:szCs w:val="24"/>
          <w:lang w:val="uk-UA"/>
        </w:rPr>
        <w:t>і</w:t>
      </w:r>
      <w:r w:rsidR="00D73EBE" w:rsidRPr="00D73EBE">
        <w:rPr>
          <w:rFonts w:ascii="Arial" w:hAnsi="Arial" w:cs="Arial"/>
          <w:sz w:val="24"/>
          <w:szCs w:val="24"/>
          <w:lang w:val="uk-UA"/>
        </w:rPr>
        <w:t xml:space="preserve"> наслідку</w:t>
      </w:r>
      <w:r w:rsidR="00D73EBE">
        <w:rPr>
          <w:rFonts w:ascii="Arial" w:hAnsi="Arial" w:cs="Arial"/>
          <w:sz w:val="24"/>
          <w:szCs w:val="24"/>
          <w:lang w:val="uk-UA"/>
        </w:rPr>
        <w:t>)</w:t>
      </w:r>
      <w:r w:rsidR="00D73EBE" w:rsidRPr="00D73EBE">
        <w:rPr>
          <w:rFonts w:ascii="Arial" w:hAnsi="Arial" w:cs="Arial"/>
          <w:sz w:val="24"/>
          <w:szCs w:val="24"/>
          <w:lang w:val="uk-UA"/>
        </w:rPr>
        <w:t>.</w:t>
      </w:r>
    </w:p>
    <w:p w:rsidR="00D73EBE" w:rsidRPr="000727FA" w:rsidRDefault="00D73EBE" w:rsidP="004945AD">
      <w:pPr>
        <w:shd w:val="clear" w:color="auto" w:fill="DBE5F1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Зауважте!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У підрядних обставинних наслідку кома ставиться перед сполучником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так що</w:t>
      </w:r>
      <w:r w:rsidRPr="000727FA">
        <w:rPr>
          <w:rFonts w:ascii="Arial" w:hAnsi="Arial" w:cs="Arial"/>
          <w:sz w:val="24"/>
          <w:szCs w:val="24"/>
        </w:rPr>
        <w:t xml:space="preserve">. Якщо кому поставити перед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що</w:t>
      </w:r>
      <w:r w:rsidRPr="000727FA">
        <w:rPr>
          <w:rFonts w:ascii="Arial" w:hAnsi="Arial" w:cs="Arial"/>
          <w:sz w:val="24"/>
          <w:szCs w:val="24"/>
        </w:rPr>
        <w:t>, то утвориться підрядне міри і ступеня.</w:t>
      </w:r>
    </w:p>
    <w:p w:rsidR="00811A35" w:rsidRPr="00CE3ABE" w:rsidRDefault="00811A35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  <w:lang w:val="uk-UA"/>
        </w:rPr>
      </w:pPr>
    </w:p>
    <w:p w:rsidR="000727FA" w:rsidRPr="00811A35" w:rsidRDefault="00811A35" w:rsidP="004945AD">
      <w:pPr>
        <w:shd w:val="clear" w:color="auto" w:fill="F2DBDB"/>
        <w:spacing w:after="0"/>
        <w:ind w:firstLine="454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CE3ABE">
        <w:rPr>
          <w:rFonts w:ascii="Arial" w:hAnsi="Arial" w:cs="Arial"/>
          <w:b/>
          <w:i/>
          <w:sz w:val="24"/>
          <w:szCs w:val="24"/>
          <w:lang w:val="uk-UA"/>
        </w:rPr>
        <w:t xml:space="preserve">2. </w:t>
      </w:r>
      <w:r w:rsidR="000727FA" w:rsidRPr="00CE3ABE">
        <w:rPr>
          <w:rFonts w:ascii="Arial" w:hAnsi="Arial" w:cs="Arial"/>
          <w:b/>
          <w:i/>
          <w:sz w:val="24"/>
          <w:szCs w:val="24"/>
        </w:rPr>
        <w:t>Безсполучникове</w:t>
      </w:r>
      <w:r w:rsidRPr="00CE3ABE">
        <w:rPr>
          <w:rFonts w:ascii="Arial" w:hAnsi="Arial" w:cs="Arial"/>
          <w:b/>
          <w:i/>
          <w:sz w:val="24"/>
          <w:szCs w:val="24"/>
          <w:lang w:val="uk-UA"/>
        </w:rPr>
        <w:t>:</w:t>
      </w:r>
      <w:r w:rsidR="00CE3ABE" w:rsidRPr="00CE3ABE">
        <w:rPr>
          <w:rFonts w:ascii="Arial" w:hAnsi="Arial" w:cs="Arial"/>
          <w:sz w:val="24"/>
          <w:szCs w:val="24"/>
        </w:rPr>
        <w:t xml:space="preserve"> </w:t>
      </w:r>
      <w:r w:rsidR="00CE3ABE" w:rsidRPr="000727FA">
        <w:rPr>
          <w:rFonts w:ascii="Arial" w:hAnsi="Arial" w:cs="Arial"/>
          <w:sz w:val="24"/>
          <w:szCs w:val="24"/>
        </w:rPr>
        <w:t>прості речення з'єднуються в одне ціле не сполучниками чи сполучними словами, а лише інтонацією.</w:t>
      </w:r>
    </w:p>
    <w:p w:rsidR="00811A35" w:rsidRPr="00CE3ABE" w:rsidRDefault="00811A35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  <w:lang w:val="uk-UA"/>
        </w:rPr>
      </w:pPr>
    </w:p>
    <w:p w:rsidR="000727FA" w:rsidRPr="00811A35" w:rsidRDefault="00811A35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i/>
          <w:sz w:val="24"/>
          <w:szCs w:val="24"/>
          <w:lang w:val="uk-UA"/>
        </w:rPr>
      </w:pPr>
      <w:r w:rsidRPr="00CE3ABE">
        <w:rPr>
          <w:rFonts w:ascii="Arial" w:hAnsi="Arial" w:cs="Arial"/>
          <w:b/>
          <w:i/>
          <w:sz w:val="24"/>
          <w:szCs w:val="24"/>
          <w:lang w:val="uk-UA"/>
        </w:rPr>
        <w:t xml:space="preserve">3. </w:t>
      </w:r>
      <w:r w:rsidR="000727FA" w:rsidRPr="00CE3ABE">
        <w:rPr>
          <w:rFonts w:ascii="Arial" w:hAnsi="Arial" w:cs="Arial"/>
          <w:b/>
          <w:i/>
          <w:sz w:val="24"/>
          <w:szCs w:val="24"/>
          <w:lang w:val="uk-UA"/>
        </w:rPr>
        <w:t>З різними видами зв'язку</w:t>
      </w:r>
      <w:r w:rsidR="00CE3ABE">
        <w:rPr>
          <w:rFonts w:ascii="Arial" w:hAnsi="Arial" w:cs="Arial"/>
          <w:b/>
          <w:i/>
          <w:sz w:val="24"/>
          <w:szCs w:val="24"/>
          <w:lang w:val="uk-UA"/>
        </w:rPr>
        <w:t>.</w:t>
      </w:r>
      <w:r w:rsidR="00CE3ABE" w:rsidRPr="00CE3ABE">
        <w:rPr>
          <w:rFonts w:ascii="Arial" w:hAnsi="Arial" w:cs="Arial"/>
          <w:sz w:val="24"/>
          <w:szCs w:val="24"/>
          <w:lang w:val="uk-UA"/>
        </w:rPr>
        <w:t xml:space="preserve"> </w:t>
      </w:r>
      <w:r w:rsidR="00CE3ABE">
        <w:rPr>
          <w:rFonts w:ascii="Arial" w:hAnsi="Arial" w:cs="Arial"/>
          <w:sz w:val="24"/>
          <w:szCs w:val="24"/>
          <w:lang w:val="uk-UA"/>
        </w:rPr>
        <w:t>Р</w:t>
      </w:r>
      <w:r w:rsidR="00CE3ABE" w:rsidRPr="00CE3ABE">
        <w:rPr>
          <w:rFonts w:ascii="Arial" w:hAnsi="Arial" w:cs="Arial"/>
          <w:sz w:val="24"/>
          <w:szCs w:val="24"/>
          <w:lang w:val="uk-UA"/>
        </w:rPr>
        <w:t>ечення може поєднувати різні види зв'язку: безсп</w:t>
      </w:r>
      <w:r w:rsidR="00CE3ABE" w:rsidRPr="00CE3ABE">
        <w:rPr>
          <w:rFonts w:ascii="Arial" w:hAnsi="Arial" w:cs="Arial"/>
          <w:sz w:val="24"/>
          <w:szCs w:val="24"/>
          <w:lang w:val="uk-UA"/>
        </w:rPr>
        <w:t>о</w:t>
      </w:r>
      <w:r w:rsidR="00CE3ABE" w:rsidRPr="00CE3ABE">
        <w:rPr>
          <w:rFonts w:ascii="Arial" w:hAnsi="Arial" w:cs="Arial"/>
          <w:sz w:val="24"/>
          <w:szCs w:val="24"/>
          <w:lang w:val="uk-UA"/>
        </w:rPr>
        <w:t>лучниковий і сполучниковий; сурядний і підрядний; можливі й інші комбінації.</w:t>
      </w:r>
    </w:p>
    <w:p w:rsidR="00811A35" w:rsidRDefault="00CE3ABE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811A35">
        <w:rPr>
          <w:rFonts w:ascii="Arial" w:hAnsi="Arial" w:cs="Arial"/>
          <w:sz w:val="24"/>
          <w:szCs w:val="24"/>
          <w:lang w:val="uk-UA"/>
        </w:rPr>
        <w:pict>
          <v:rect id="_x0000_i1042" style="width:0;height:1.5pt" o:hralign="center" o:hrstd="t" o:hr="t" fillcolor="gray" stroked="f"/>
        </w:pict>
      </w:r>
    </w:p>
    <w:p w:rsidR="00CE3ABE" w:rsidRPr="00811A35" w:rsidRDefault="00CE3ABE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CE3ABE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236175" w:rsidRDefault="000727FA" w:rsidP="004945AD">
      <w:pPr>
        <w:pStyle w:val="6"/>
        <w:shd w:val="clear" w:color="auto" w:fill="BFBFBF"/>
        <w:spacing w:before="0" w:after="0"/>
        <w:jc w:val="both"/>
        <w:rPr>
          <w:b/>
          <w:color w:val="auto"/>
          <w:sz w:val="24"/>
          <w:szCs w:val="24"/>
        </w:rPr>
      </w:pPr>
      <w:r w:rsidRPr="00236175">
        <w:rPr>
          <w:b/>
          <w:color w:val="auto"/>
          <w:sz w:val="24"/>
          <w:szCs w:val="24"/>
        </w:rPr>
        <w:t>ПРЯМА МОВА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046"/>
      </w:tblGrid>
      <w:tr w:rsidR="00CE3ABE" w:rsidRPr="004945AD" w:rsidTr="004945AD">
        <w:tc>
          <w:tcPr>
            <w:tcW w:w="2093" w:type="dxa"/>
            <w:shd w:val="clear" w:color="auto" w:fill="auto"/>
          </w:tcPr>
          <w:p w:rsidR="00CE3ABE" w:rsidRPr="004945AD" w:rsidRDefault="00CE3ABE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Правило</w:t>
            </w:r>
          </w:p>
        </w:tc>
        <w:tc>
          <w:tcPr>
            <w:tcW w:w="8046" w:type="dxa"/>
            <w:shd w:val="clear" w:color="auto" w:fill="auto"/>
          </w:tcPr>
          <w:p w:rsidR="00CE3ABE" w:rsidRPr="004945AD" w:rsidRDefault="00CE3ABE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Приклад</w:t>
            </w:r>
          </w:p>
        </w:tc>
      </w:tr>
      <w:tr w:rsidR="00CE3ABE" w:rsidRPr="004945AD" w:rsidTr="004945AD">
        <w:tc>
          <w:tcPr>
            <w:tcW w:w="2093" w:type="dxa"/>
            <w:shd w:val="clear" w:color="auto" w:fill="auto"/>
          </w:tcPr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«П», — а.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«П?» — а.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«П!» — а.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А: «П?»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«П, — а, — п».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«П, — а. — П».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«П? —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а. —</w:t>
            </w: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945AD">
              <w:rPr>
                <w:rFonts w:ascii="Arial" w:hAnsi="Arial" w:cs="Arial"/>
                <w:sz w:val="24"/>
                <w:szCs w:val="24"/>
              </w:rPr>
              <w:t>П».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«П — а. — П».</w:t>
            </w:r>
          </w:p>
        </w:tc>
        <w:tc>
          <w:tcPr>
            <w:tcW w:w="8046" w:type="dxa"/>
            <w:shd w:val="clear" w:color="auto" w:fill="auto"/>
          </w:tcPr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«Не на тебе ждать я буду», — поет відповідає.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«Хто ж се я?» — поет питає.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«От спасибі!» — крикнув лицар.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Тут поет не втерпів: «Хто там?»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«Голос маю, — каже лицар, — та не тямлю віршування...»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«Ні, се я, — озвався голос. - Маю справу пильну дуже».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«Що ж? — поет на те говорить. — То за ручку та й до шлюбу!»</w:t>
            </w:r>
          </w:p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«Годі жартів! — крикнув згорда. — Бо задам тобі я гарту!»</w:t>
            </w:r>
          </w:p>
          <w:p w:rsidR="00CE3ABE" w:rsidRPr="004945AD" w:rsidRDefault="00CE3ABE" w:rsidP="004945AD">
            <w:pPr>
              <w:spacing w:after="0"/>
              <w:jc w:val="right"/>
              <w:rPr>
                <w:rFonts w:ascii="Arial" w:hAnsi="Arial" w:cs="Arial"/>
                <w:i/>
                <w:sz w:val="16"/>
                <w:szCs w:val="16"/>
                <w:lang w:val="uk-UA"/>
              </w:rPr>
            </w:pPr>
            <w:r w:rsidRPr="004945AD">
              <w:rPr>
                <w:rFonts w:ascii="Arial" w:hAnsi="Arial" w:cs="Arial"/>
                <w:i/>
                <w:sz w:val="16"/>
                <w:szCs w:val="16"/>
              </w:rPr>
              <w:t>(Леся Українка)</w:t>
            </w:r>
          </w:p>
        </w:tc>
      </w:tr>
    </w:tbl>
    <w:p w:rsidR="00CE3ABE" w:rsidRDefault="00CE3ABE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36175" w:rsidRDefault="000727FA" w:rsidP="004945AD">
      <w:pPr>
        <w:pStyle w:val="6"/>
        <w:shd w:val="clear" w:color="auto" w:fill="BFBFBF"/>
        <w:jc w:val="both"/>
        <w:rPr>
          <w:b/>
          <w:color w:val="auto"/>
          <w:sz w:val="24"/>
          <w:szCs w:val="24"/>
        </w:rPr>
      </w:pPr>
      <w:r w:rsidRPr="00236175">
        <w:rPr>
          <w:b/>
          <w:color w:val="auto"/>
          <w:sz w:val="24"/>
          <w:szCs w:val="24"/>
        </w:rPr>
        <w:t>СТИЛІ МОВЛЕННЯ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237"/>
        <w:gridCol w:w="2234"/>
      </w:tblGrid>
      <w:tr w:rsidR="004945AD" w:rsidRPr="004945AD" w:rsidTr="004945AD">
        <w:tc>
          <w:tcPr>
            <w:tcW w:w="1668" w:type="dxa"/>
            <w:shd w:val="clear" w:color="auto" w:fill="D9D9D9"/>
            <w:vAlign w:val="center"/>
          </w:tcPr>
          <w:p w:rsidR="00CE3ABE" w:rsidRPr="004945AD" w:rsidRDefault="00CE3ABE" w:rsidP="004945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Стиль</w:t>
            </w:r>
          </w:p>
        </w:tc>
        <w:tc>
          <w:tcPr>
            <w:tcW w:w="6237" w:type="dxa"/>
            <w:shd w:val="clear" w:color="auto" w:fill="D9D9D9"/>
            <w:vAlign w:val="center"/>
          </w:tcPr>
          <w:p w:rsidR="00CE3ABE" w:rsidRPr="004945AD" w:rsidRDefault="00CE3ABE" w:rsidP="004945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Ознаки</w:t>
            </w:r>
          </w:p>
        </w:tc>
        <w:tc>
          <w:tcPr>
            <w:tcW w:w="2234" w:type="dxa"/>
            <w:shd w:val="clear" w:color="auto" w:fill="D9D9D9"/>
            <w:vAlign w:val="center"/>
          </w:tcPr>
          <w:p w:rsidR="00CE3ABE" w:rsidRPr="004945AD" w:rsidRDefault="00CE3ABE" w:rsidP="004945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Функції</w:t>
            </w:r>
          </w:p>
        </w:tc>
      </w:tr>
      <w:tr w:rsidR="00CE3ABE" w:rsidRPr="004945AD" w:rsidTr="004945AD">
        <w:tc>
          <w:tcPr>
            <w:tcW w:w="1668" w:type="dxa"/>
            <w:shd w:val="clear" w:color="auto" w:fill="auto"/>
            <w:vAlign w:val="center"/>
          </w:tcPr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Розмовний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вільність, спонтанність, непідготовленість, емоційність, експр</w:t>
            </w:r>
            <w:r w:rsidRPr="004945AD">
              <w:rPr>
                <w:rFonts w:ascii="Arial" w:hAnsi="Arial" w:cs="Arial"/>
                <w:sz w:val="18"/>
                <w:szCs w:val="18"/>
              </w:rPr>
              <w:t>е</w:t>
            </w:r>
            <w:r w:rsidRPr="004945AD">
              <w:rPr>
                <w:rFonts w:ascii="Arial" w:hAnsi="Arial" w:cs="Arial"/>
                <w:sz w:val="18"/>
                <w:szCs w:val="18"/>
              </w:rPr>
              <w:t>сивність, використання несловесних засобів (міміки, жестів)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CE3ABE" w:rsidRPr="004945AD" w:rsidRDefault="00CE3ABE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інформування та ко</w:t>
            </w:r>
            <w:r w:rsidRPr="004945AD">
              <w:rPr>
                <w:rFonts w:ascii="Arial" w:hAnsi="Arial" w:cs="Arial"/>
                <w:sz w:val="18"/>
                <w:szCs w:val="18"/>
              </w:rPr>
              <w:t>н</w:t>
            </w:r>
            <w:r w:rsidRPr="004945AD">
              <w:rPr>
                <w:rFonts w:ascii="Arial" w:hAnsi="Arial" w:cs="Arial"/>
                <w:sz w:val="18"/>
                <w:szCs w:val="18"/>
              </w:rPr>
              <w:t>такт</w:t>
            </w:r>
            <w:r w:rsidRPr="004945AD">
              <w:rPr>
                <w:rFonts w:ascii="Arial" w:hAnsi="Arial" w:cs="Arial"/>
                <w:sz w:val="18"/>
                <w:szCs w:val="18"/>
              </w:rPr>
              <w:t>у</w:t>
            </w:r>
            <w:r w:rsidRPr="004945AD">
              <w:rPr>
                <w:rFonts w:ascii="Arial" w:hAnsi="Arial" w:cs="Arial"/>
                <w:sz w:val="18"/>
                <w:szCs w:val="18"/>
              </w:rPr>
              <w:t>вання</w:t>
            </w:r>
          </w:p>
        </w:tc>
      </w:tr>
      <w:tr w:rsidR="00CE3ABE" w:rsidRPr="004945AD" w:rsidTr="004945AD">
        <w:tc>
          <w:tcPr>
            <w:tcW w:w="1668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Науковий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точність, логічність, інформативна насиченість, об'є</w:t>
            </w:r>
            <w:r w:rsidRPr="004945AD">
              <w:rPr>
                <w:rFonts w:ascii="Arial" w:hAnsi="Arial" w:cs="Arial"/>
                <w:sz w:val="18"/>
                <w:szCs w:val="18"/>
              </w:rPr>
              <w:t>к</w:t>
            </w:r>
            <w:r w:rsidRPr="004945AD">
              <w:rPr>
                <w:rFonts w:ascii="Arial" w:hAnsi="Arial" w:cs="Arial"/>
                <w:sz w:val="18"/>
                <w:szCs w:val="18"/>
              </w:rPr>
              <w:t>тивність викладу, відсутність образності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пізнання та інфо</w:t>
            </w:r>
            <w:r w:rsidRPr="004945AD">
              <w:rPr>
                <w:rFonts w:ascii="Arial" w:hAnsi="Arial" w:cs="Arial"/>
                <w:sz w:val="18"/>
                <w:szCs w:val="18"/>
              </w:rPr>
              <w:t>р</w:t>
            </w:r>
            <w:r w:rsidRPr="004945AD">
              <w:rPr>
                <w:rFonts w:ascii="Arial" w:hAnsi="Arial" w:cs="Arial"/>
                <w:sz w:val="18"/>
                <w:szCs w:val="18"/>
              </w:rPr>
              <w:t>мування</w:t>
            </w:r>
          </w:p>
        </w:tc>
      </w:tr>
      <w:tr w:rsidR="00CE3ABE" w:rsidRPr="004945AD" w:rsidTr="004945AD">
        <w:tc>
          <w:tcPr>
            <w:tcW w:w="1668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Художній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вияв індивідуальності автора, образність, багатозначність, метаф</w:t>
            </w:r>
            <w:r w:rsidRPr="004945AD">
              <w:rPr>
                <w:rFonts w:ascii="Arial" w:hAnsi="Arial" w:cs="Arial"/>
                <w:sz w:val="18"/>
                <w:szCs w:val="18"/>
              </w:rPr>
              <w:t>о</w:t>
            </w:r>
            <w:r w:rsidRPr="004945AD">
              <w:rPr>
                <w:rFonts w:ascii="Arial" w:hAnsi="Arial" w:cs="Arial"/>
                <w:sz w:val="18"/>
                <w:szCs w:val="18"/>
              </w:rPr>
              <w:t>ричність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вираження почуттів</w:t>
            </w:r>
          </w:p>
        </w:tc>
      </w:tr>
      <w:tr w:rsidR="00CE3ABE" w:rsidRPr="004945AD" w:rsidTr="004945AD">
        <w:tc>
          <w:tcPr>
            <w:tcW w:w="1668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Офіційно-діловий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логічність, стандартизованість, однозначність, точність, ві</w:t>
            </w:r>
            <w:r w:rsidRPr="004945AD">
              <w:rPr>
                <w:rFonts w:ascii="Arial" w:hAnsi="Arial" w:cs="Arial"/>
                <w:sz w:val="18"/>
                <w:szCs w:val="18"/>
              </w:rPr>
              <w:t>д</w:t>
            </w:r>
            <w:r w:rsidRPr="004945AD">
              <w:rPr>
                <w:rFonts w:ascii="Arial" w:hAnsi="Arial" w:cs="Arial"/>
                <w:sz w:val="18"/>
                <w:szCs w:val="18"/>
              </w:rPr>
              <w:t>сутність емоційності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інформування та в</w:t>
            </w:r>
            <w:r w:rsidRPr="004945AD">
              <w:rPr>
                <w:rFonts w:ascii="Arial" w:hAnsi="Arial" w:cs="Arial"/>
                <w:sz w:val="18"/>
                <w:szCs w:val="18"/>
              </w:rPr>
              <w:t>о</w:t>
            </w:r>
            <w:r w:rsidRPr="004945AD">
              <w:rPr>
                <w:rFonts w:ascii="Arial" w:hAnsi="Arial" w:cs="Arial"/>
                <w:sz w:val="18"/>
                <w:szCs w:val="18"/>
              </w:rPr>
              <w:t>левия</w:t>
            </w:r>
            <w:r w:rsidRPr="004945AD">
              <w:rPr>
                <w:rFonts w:ascii="Arial" w:hAnsi="Arial" w:cs="Arial"/>
                <w:sz w:val="18"/>
                <w:szCs w:val="18"/>
              </w:rPr>
              <w:t>в</w:t>
            </w:r>
            <w:r w:rsidRPr="004945AD">
              <w:rPr>
                <w:rFonts w:ascii="Arial" w:hAnsi="Arial" w:cs="Arial"/>
                <w:sz w:val="18"/>
                <w:szCs w:val="18"/>
              </w:rPr>
              <w:t>лення</w:t>
            </w:r>
          </w:p>
        </w:tc>
      </w:tr>
      <w:tr w:rsidR="00CE3ABE" w:rsidRPr="004945AD" w:rsidTr="004945AD">
        <w:tc>
          <w:tcPr>
            <w:tcW w:w="1668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Публіцисти</w:t>
            </w:r>
            <w:r w:rsidRPr="004945AD">
              <w:rPr>
                <w:rFonts w:ascii="Arial" w:hAnsi="Arial" w:cs="Arial"/>
                <w:sz w:val="18"/>
                <w:szCs w:val="18"/>
              </w:rPr>
              <w:t>ч</w:t>
            </w:r>
            <w:r w:rsidRPr="004945AD">
              <w:rPr>
                <w:rFonts w:ascii="Arial" w:hAnsi="Arial" w:cs="Arial"/>
                <w:sz w:val="18"/>
                <w:szCs w:val="18"/>
              </w:rPr>
              <w:t>ний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логічність, точність, ясність викладу, образність, експр</w:t>
            </w:r>
            <w:r w:rsidRPr="004945AD">
              <w:rPr>
                <w:rFonts w:ascii="Arial" w:hAnsi="Arial" w:cs="Arial"/>
                <w:sz w:val="18"/>
                <w:szCs w:val="18"/>
              </w:rPr>
              <w:t>е</w:t>
            </w:r>
            <w:r w:rsidRPr="004945AD">
              <w:rPr>
                <w:rFonts w:ascii="Arial" w:hAnsi="Arial" w:cs="Arial"/>
                <w:sz w:val="18"/>
                <w:szCs w:val="18"/>
              </w:rPr>
              <w:t>сивність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інформування та вплив на слухачів (читачів)</w:t>
            </w:r>
          </w:p>
        </w:tc>
      </w:tr>
      <w:tr w:rsidR="00CE3ABE" w:rsidRPr="004945AD" w:rsidTr="004945AD">
        <w:tc>
          <w:tcPr>
            <w:tcW w:w="1668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Конфесійний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піднесеність, урочистість, символізм, експресивність, емоційність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CE3ABE" w:rsidRPr="004945AD" w:rsidRDefault="00236175" w:rsidP="004945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4945AD">
              <w:rPr>
                <w:rFonts w:ascii="Arial" w:hAnsi="Arial" w:cs="Arial"/>
                <w:sz w:val="18"/>
                <w:szCs w:val="18"/>
              </w:rPr>
              <w:t>спілкування вірян, мова церкви</w:t>
            </w:r>
          </w:p>
        </w:tc>
      </w:tr>
    </w:tbl>
    <w:p w:rsidR="00CE3ABE" w:rsidRDefault="00CE3ABE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236175" w:rsidRDefault="000727FA" w:rsidP="004945AD">
      <w:pPr>
        <w:pStyle w:val="8"/>
        <w:shd w:val="clear" w:color="auto" w:fill="BFBFBF"/>
        <w:spacing w:before="120" w:after="120"/>
        <w:rPr>
          <w:b/>
          <w:u w:val="none"/>
        </w:rPr>
      </w:pPr>
      <w:r w:rsidRPr="00236175">
        <w:rPr>
          <w:b/>
          <w:u w:val="none"/>
        </w:rPr>
        <w:lastRenderedPageBreak/>
        <w:t>ВЖИВАННЯ М'ЯКОГО ЗНАКА</w:t>
      </w:r>
    </w:p>
    <w:p w:rsidR="000727FA" w:rsidRPr="0001455F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1455F">
        <w:rPr>
          <w:rFonts w:ascii="Arial" w:hAnsi="Arial" w:cs="Arial"/>
          <w:i/>
          <w:sz w:val="24"/>
          <w:szCs w:val="24"/>
          <w:u w:val="single"/>
        </w:rPr>
        <w:t>М'який знак пишуть:</w:t>
      </w:r>
    </w:p>
    <w:p w:rsidR="000727FA" w:rsidRPr="000727FA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1) після м'яких приголосних </w:t>
      </w:r>
      <w:r w:rsidRPr="004945AD">
        <w:rPr>
          <w:rFonts w:ascii="Arial" w:hAnsi="Arial" w:cs="Arial"/>
          <w:b/>
          <w:color w:val="000000"/>
          <w:sz w:val="24"/>
          <w:szCs w:val="24"/>
        </w:rPr>
        <w:t>д, т, з, с, дз, ц, л, н</w:t>
      </w:r>
      <w:r w:rsidRPr="004945AD">
        <w:rPr>
          <w:rFonts w:ascii="Arial" w:hAnsi="Arial" w:cs="Arial"/>
          <w:color w:val="000000"/>
          <w:sz w:val="24"/>
          <w:szCs w:val="24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у кінці слова та складу: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тінь, м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лодь, ґедзь, сіль, суть, загальний, близько, восьмий, боротьба</w:t>
      </w:r>
      <w:r w:rsidR="00236175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2) після м'яких приголосних усередині складу перед </w:t>
      </w:r>
      <w:r w:rsidRPr="00236175">
        <w:rPr>
          <w:rFonts w:ascii="Arial" w:hAnsi="Arial" w:cs="Arial"/>
          <w:b/>
          <w:sz w:val="24"/>
          <w:szCs w:val="24"/>
        </w:rPr>
        <w:t>о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трьох, льон, сьогодні, сьомий, чотирьох</w:t>
      </w:r>
      <w:r w:rsidR="00236175">
        <w:rPr>
          <w:rFonts w:ascii="Arial" w:hAnsi="Arial" w:cs="Arial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3) у суфіксах </w:t>
      </w:r>
      <w:r w:rsidRPr="00236175">
        <w:rPr>
          <w:rFonts w:ascii="Arial" w:hAnsi="Arial" w:cs="Arial"/>
          <w:b/>
          <w:sz w:val="24"/>
          <w:szCs w:val="24"/>
        </w:rPr>
        <w:t>-ськ(о, ий), -зьк(о, ий), -цьк(о, ий), -еньк-, -оньк-, -есеньк-, -ісіньк-, -юсіньк-</w:t>
      </w:r>
      <w:r w:rsidRPr="000727FA">
        <w:rPr>
          <w:rFonts w:ascii="Arial" w:hAnsi="Arial" w:cs="Arial"/>
          <w:sz w:val="24"/>
          <w:szCs w:val="24"/>
        </w:rPr>
        <w:t>:</w:t>
      </w:r>
      <w:r w:rsidR="00236175">
        <w:rPr>
          <w:rFonts w:ascii="Arial" w:hAnsi="Arial" w:cs="Arial"/>
          <w:sz w:val="24"/>
          <w:szCs w:val="24"/>
          <w:lang w:val="uk-UA"/>
        </w:rPr>
        <w:t xml:space="preserve"> </w:t>
      </w:r>
      <w:r w:rsidR="00236175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в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ійсько, сільський, близько, близький, хвацька, дивацький, людськість, тонен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ь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ко, сторононька, тонесенький, гарнісінький, малюсінький</w:t>
      </w:r>
      <w:r w:rsidR="00236175">
        <w:rPr>
          <w:rFonts w:ascii="Arial" w:hAnsi="Arial" w:cs="Arial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4) після м'якого приголосного </w:t>
      </w:r>
      <w:r w:rsidRPr="00236175">
        <w:rPr>
          <w:rFonts w:ascii="Arial" w:hAnsi="Arial" w:cs="Arial"/>
          <w:b/>
          <w:sz w:val="24"/>
          <w:szCs w:val="24"/>
        </w:rPr>
        <w:t>л</w:t>
      </w:r>
      <w:r w:rsidR="00236175">
        <w:rPr>
          <w:rFonts w:ascii="Arial" w:hAnsi="Arial" w:cs="Arial"/>
          <w:sz w:val="24"/>
          <w:szCs w:val="24"/>
          <w:lang w:val="uk-UA"/>
        </w:rPr>
        <w:t xml:space="preserve"> </w:t>
      </w:r>
      <w:r w:rsidRPr="000727FA">
        <w:rPr>
          <w:rFonts w:ascii="Arial" w:hAnsi="Arial" w:cs="Arial"/>
          <w:sz w:val="24"/>
          <w:szCs w:val="24"/>
        </w:rPr>
        <w:t xml:space="preserve">перед приголосним: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польський, сільс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ь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кий</w:t>
      </w:r>
      <w:r w:rsidR="00236175">
        <w:rPr>
          <w:rFonts w:ascii="Arial" w:hAnsi="Arial" w:cs="Arial"/>
          <w:sz w:val="24"/>
          <w:szCs w:val="24"/>
          <w:lang w:val="uk-UA"/>
        </w:rPr>
        <w:t>…</w:t>
      </w:r>
    </w:p>
    <w:p w:rsidR="000727FA" w:rsidRPr="000727FA" w:rsidRDefault="00236175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t>(</w:t>
      </w:r>
      <w:r w:rsidR="000727FA" w:rsidRPr="000727FA">
        <w:rPr>
          <w:rFonts w:ascii="Arial" w:hAnsi="Arial" w:cs="Arial"/>
          <w:sz w:val="24"/>
          <w:szCs w:val="24"/>
        </w:rPr>
        <w:t xml:space="preserve">За винятком груп </w:t>
      </w:r>
      <w:r w:rsidR="000727FA" w:rsidRPr="00236175">
        <w:rPr>
          <w:rFonts w:ascii="Arial" w:hAnsi="Arial" w:cs="Arial"/>
          <w:b/>
          <w:sz w:val="24"/>
          <w:szCs w:val="24"/>
        </w:rPr>
        <w:t>-лц-, -лч-</w:t>
      </w:r>
      <w:r w:rsidR="000727FA" w:rsidRPr="000727FA">
        <w:rPr>
          <w:rFonts w:ascii="Arial" w:hAnsi="Arial" w:cs="Arial"/>
          <w:sz w:val="24"/>
          <w:szCs w:val="24"/>
        </w:rPr>
        <w:t xml:space="preserve">, коли вони походять із </w:t>
      </w:r>
      <w:r w:rsidR="000727FA" w:rsidRPr="00236175">
        <w:rPr>
          <w:rFonts w:ascii="Arial" w:hAnsi="Arial" w:cs="Arial"/>
          <w:b/>
          <w:sz w:val="24"/>
          <w:szCs w:val="24"/>
        </w:rPr>
        <w:t>-лк-</w:t>
      </w:r>
      <w:r w:rsidR="000727FA" w:rsidRPr="000727FA">
        <w:rPr>
          <w:rFonts w:ascii="Arial" w:hAnsi="Arial" w:cs="Arial"/>
          <w:sz w:val="24"/>
          <w:szCs w:val="24"/>
        </w:rPr>
        <w:t xml:space="preserve">: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футболка — футболці, спілка — спілці, спілчанський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)</w:t>
      </w:r>
      <w:r w:rsidR="000727FA"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5) у родовому відмінку множини іменників жіночого й середнього роду на </w:t>
      </w:r>
      <w:r w:rsidRPr="0001455F">
        <w:rPr>
          <w:rFonts w:ascii="Arial" w:hAnsi="Arial" w:cs="Arial"/>
          <w:b/>
          <w:sz w:val="24"/>
          <w:szCs w:val="24"/>
        </w:rPr>
        <w:t>-н, -нн(я), -ц(я, е)</w:t>
      </w:r>
      <w:r w:rsidRPr="000727FA">
        <w:rPr>
          <w:rFonts w:ascii="Arial" w:hAnsi="Arial" w:cs="Arial"/>
          <w:sz w:val="24"/>
          <w:szCs w:val="24"/>
        </w:rPr>
        <w:t>:</w:t>
      </w:r>
      <w:r w:rsidR="0001455F">
        <w:rPr>
          <w:rFonts w:ascii="Arial" w:hAnsi="Arial" w:cs="Arial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їдалень, друкарень, крамниць, дільниць, матриць, працівниць, колго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с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пниць, рахівниць, залізниць, знань, вмінь, місць, сердець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="0001455F">
        <w:rPr>
          <w:rFonts w:ascii="Arial" w:hAnsi="Arial" w:cs="Arial"/>
          <w:sz w:val="24"/>
          <w:szCs w:val="24"/>
          <w:lang w:val="uk-UA"/>
        </w:rPr>
        <w:t>(</w:t>
      </w:r>
      <w:r w:rsidRPr="000727FA">
        <w:rPr>
          <w:rFonts w:ascii="Arial" w:hAnsi="Arial" w:cs="Arial"/>
          <w:sz w:val="24"/>
          <w:szCs w:val="24"/>
        </w:rPr>
        <w:t xml:space="preserve">або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серць</w:t>
      </w:r>
      <w:r w:rsidR="0001455F">
        <w:rPr>
          <w:rFonts w:ascii="Arial" w:hAnsi="Arial" w:cs="Arial"/>
          <w:sz w:val="24"/>
          <w:szCs w:val="24"/>
          <w:lang w:val="uk-UA"/>
        </w:rPr>
        <w:t>)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 xml:space="preserve">6) у дієсловах на </w:t>
      </w:r>
      <w:r w:rsidRPr="0001455F">
        <w:rPr>
          <w:rFonts w:ascii="Arial" w:hAnsi="Arial" w:cs="Arial"/>
          <w:b/>
          <w:sz w:val="24"/>
          <w:szCs w:val="24"/>
        </w:rPr>
        <w:t>-ться</w:t>
      </w:r>
      <w:r w:rsidRPr="000727FA">
        <w:rPr>
          <w:rFonts w:ascii="Arial" w:hAnsi="Arial" w:cs="Arial"/>
          <w:sz w:val="24"/>
          <w:szCs w:val="24"/>
        </w:rPr>
        <w:t xml:space="preserve">, а також у дієслівних формах дійсного, наказового способу: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будується, робиться, роблять; будьте, станьте, зробіть, напишіть, накресліть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236175" w:rsidRPr="0001455F" w:rsidRDefault="00236175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  <w:lang w:val="uk-UA"/>
        </w:rPr>
      </w:pPr>
    </w:p>
    <w:p w:rsidR="00236175" w:rsidRPr="0001455F" w:rsidRDefault="00236175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1455F">
        <w:rPr>
          <w:rFonts w:ascii="Arial" w:hAnsi="Arial" w:cs="Arial"/>
          <w:i/>
          <w:sz w:val="24"/>
          <w:szCs w:val="24"/>
          <w:u w:val="single"/>
        </w:rPr>
        <w:t>М'який знак не пишуть: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1) після </w:t>
      </w:r>
      <w:r w:rsidRPr="0001455F">
        <w:rPr>
          <w:rFonts w:ascii="Arial" w:hAnsi="Arial" w:cs="Arial"/>
          <w:b/>
          <w:sz w:val="24"/>
          <w:szCs w:val="24"/>
        </w:rPr>
        <w:t>р</w:t>
      </w:r>
      <w:r w:rsidRPr="000727FA">
        <w:rPr>
          <w:rFonts w:ascii="Arial" w:hAnsi="Arial" w:cs="Arial"/>
          <w:sz w:val="24"/>
          <w:szCs w:val="24"/>
        </w:rPr>
        <w:t xml:space="preserve"> у кінці складу або слова:</w:t>
      </w:r>
      <w:r w:rsidR="0001455F">
        <w:rPr>
          <w:rFonts w:ascii="Arial" w:hAnsi="Arial" w:cs="Arial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перевірте, договір, секретар, тепер, інженер, тренер, Харків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2) після губних приголосних </w:t>
      </w:r>
      <w:r w:rsidRPr="0001455F">
        <w:rPr>
          <w:rFonts w:ascii="Arial" w:hAnsi="Arial" w:cs="Arial"/>
          <w:b/>
          <w:sz w:val="24"/>
          <w:szCs w:val="24"/>
        </w:rPr>
        <w:t>б, п, в, м, ф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дріб, короп, кров, верф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="0001455F">
        <w:rPr>
          <w:rFonts w:ascii="Arial" w:hAnsi="Arial" w:cs="Arial"/>
          <w:sz w:val="24"/>
          <w:szCs w:val="24"/>
          <w:lang w:val="uk-UA"/>
        </w:rPr>
        <w:t>;</w:t>
      </w:r>
      <w:r w:rsidRPr="000727FA">
        <w:rPr>
          <w:rFonts w:ascii="Arial" w:hAnsi="Arial" w:cs="Arial"/>
          <w:sz w:val="24"/>
          <w:szCs w:val="24"/>
        </w:rPr>
        <w:t xml:space="preserve"> і після шиплячих </w:t>
      </w:r>
      <w:r w:rsidRPr="0001455F">
        <w:rPr>
          <w:rFonts w:ascii="Arial" w:hAnsi="Arial" w:cs="Arial"/>
          <w:b/>
          <w:sz w:val="24"/>
          <w:szCs w:val="24"/>
        </w:rPr>
        <w:t>ж, ч, ш, щ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піч, наріжте, дишеш, кущ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3) після </w:t>
      </w:r>
      <w:r w:rsidRPr="0001455F">
        <w:rPr>
          <w:rFonts w:ascii="Arial" w:hAnsi="Arial" w:cs="Arial"/>
          <w:b/>
          <w:sz w:val="24"/>
          <w:szCs w:val="24"/>
        </w:rPr>
        <w:t>н</w:t>
      </w:r>
      <w:r w:rsidRPr="000727FA">
        <w:rPr>
          <w:rFonts w:ascii="Arial" w:hAnsi="Arial" w:cs="Arial"/>
          <w:sz w:val="24"/>
          <w:szCs w:val="24"/>
        </w:rPr>
        <w:t xml:space="preserve"> перед </w:t>
      </w:r>
      <w:r w:rsidRPr="0001455F">
        <w:rPr>
          <w:rFonts w:ascii="Arial" w:hAnsi="Arial" w:cs="Arial"/>
          <w:b/>
          <w:sz w:val="24"/>
          <w:szCs w:val="24"/>
        </w:rPr>
        <w:t>ж, ч, ш, щ</w:t>
      </w:r>
      <w:r w:rsidRPr="000727FA">
        <w:rPr>
          <w:rFonts w:ascii="Arial" w:hAnsi="Arial" w:cs="Arial"/>
          <w:sz w:val="24"/>
          <w:szCs w:val="24"/>
        </w:rPr>
        <w:t xml:space="preserve"> та суфіксами </w:t>
      </w:r>
      <w:r w:rsidRPr="0001455F">
        <w:rPr>
          <w:rFonts w:ascii="Arial" w:hAnsi="Arial" w:cs="Arial"/>
          <w:b/>
          <w:sz w:val="24"/>
          <w:szCs w:val="24"/>
        </w:rPr>
        <w:t>-ськ(ий), -ств(о)</w:t>
      </w:r>
      <w:r w:rsidRPr="000727FA">
        <w:rPr>
          <w:rFonts w:ascii="Arial" w:hAnsi="Arial" w:cs="Arial"/>
          <w:sz w:val="24"/>
          <w:szCs w:val="24"/>
        </w:rPr>
        <w:t>:</w:t>
      </w:r>
      <w:r w:rsidR="0001455F">
        <w:rPr>
          <w:rFonts w:ascii="Arial" w:hAnsi="Arial" w:cs="Arial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кінчик, тонший, банщик, інженер, громадянський, громадянство, селянство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4) після м'яких приголосних, крім</w:t>
      </w:r>
      <w:r w:rsidR="0001455F">
        <w:rPr>
          <w:rFonts w:ascii="Arial" w:hAnsi="Arial" w:cs="Arial"/>
          <w:sz w:val="24"/>
          <w:szCs w:val="24"/>
          <w:lang w:val="uk-UA"/>
        </w:rPr>
        <w:t xml:space="preserve"> </w:t>
      </w:r>
      <w:r w:rsidRPr="0001455F">
        <w:rPr>
          <w:rFonts w:ascii="Arial" w:hAnsi="Arial" w:cs="Arial"/>
          <w:b/>
          <w:sz w:val="24"/>
          <w:szCs w:val="24"/>
        </w:rPr>
        <w:t>л</w:t>
      </w:r>
      <w:r w:rsidRPr="000727FA">
        <w:rPr>
          <w:rFonts w:ascii="Arial" w:hAnsi="Arial" w:cs="Arial"/>
          <w:sz w:val="24"/>
          <w:szCs w:val="24"/>
        </w:rPr>
        <w:t>, якщо за ним ідуть інші м'які приголосні:</w:t>
      </w:r>
      <w:r w:rsidR="0001455F">
        <w:rPr>
          <w:rFonts w:ascii="Arial" w:hAnsi="Arial" w:cs="Arial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кінцівка, ланцюг, радість, кузня, свято, цвях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5) після </w:t>
      </w:r>
      <w:r w:rsidRPr="0001455F">
        <w:rPr>
          <w:rFonts w:ascii="Arial" w:hAnsi="Arial" w:cs="Arial"/>
          <w:b/>
          <w:sz w:val="24"/>
          <w:szCs w:val="24"/>
        </w:rPr>
        <w:t>л</w:t>
      </w:r>
      <w:r w:rsidRPr="000727FA">
        <w:rPr>
          <w:rFonts w:ascii="Arial" w:hAnsi="Arial" w:cs="Arial"/>
          <w:sz w:val="24"/>
          <w:szCs w:val="24"/>
        </w:rPr>
        <w:t xml:space="preserve"> в іменникових суфіксах </w:t>
      </w:r>
      <w:r w:rsidRPr="0001455F">
        <w:rPr>
          <w:rFonts w:ascii="Arial" w:hAnsi="Arial" w:cs="Arial"/>
          <w:b/>
          <w:sz w:val="24"/>
          <w:szCs w:val="24"/>
        </w:rPr>
        <w:t>-алн(о), -илн(о)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держално, ціпилно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>6) між подовженими м'якими приголосними:</w:t>
      </w:r>
      <w:r w:rsidR="0001455F">
        <w:rPr>
          <w:rFonts w:ascii="Arial" w:hAnsi="Arial" w:cs="Arial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життя, каміння, ллється, знаряддя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7) у прізвищах після </w:t>
      </w:r>
      <w:r w:rsidRPr="0001455F">
        <w:rPr>
          <w:rFonts w:ascii="Arial" w:hAnsi="Arial" w:cs="Arial"/>
          <w:b/>
          <w:sz w:val="24"/>
          <w:szCs w:val="24"/>
        </w:rPr>
        <w:t>д, н, т</w:t>
      </w:r>
      <w:r w:rsidRPr="000727FA">
        <w:rPr>
          <w:rFonts w:ascii="Arial" w:hAnsi="Arial" w:cs="Arial"/>
          <w:sz w:val="24"/>
          <w:szCs w:val="24"/>
        </w:rPr>
        <w:t xml:space="preserve"> перед суфіксами </w:t>
      </w:r>
      <w:r w:rsidRPr="0001455F">
        <w:rPr>
          <w:rFonts w:ascii="Arial" w:hAnsi="Arial" w:cs="Arial"/>
          <w:b/>
          <w:sz w:val="24"/>
          <w:szCs w:val="24"/>
        </w:rPr>
        <w:t>-ченк(о), -чук, -чишин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Федченко, Безбатченко, Панченко, Радчук, Федчишин, Грінчишин</w:t>
      </w:r>
      <w:r w:rsidR="0001455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8) після </w:t>
      </w:r>
      <w:r w:rsidRPr="0001455F">
        <w:rPr>
          <w:rFonts w:ascii="Arial" w:hAnsi="Arial" w:cs="Arial"/>
          <w:b/>
          <w:sz w:val="24"/>
          <w:szCs w:val="24"/>
        </w:rPr>
        <w:t>ц</w:t>
      </w:r>
      <w:r w:rsidRPr="000727FA">
        <w:rPr>
          <w:rFonts w:ascii="Arial" w:hAnsi="Arial" w:cs="Arial"/>
          <w:sz w:val="24"/>
          <w:szCs w:val="24"/>
        </w:rPr>
        <w:t xml:space="preserve"> у кінці слів іншомовного походження: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шприц, палац, кварц</w:t>
      </w:r>
      <w:r w:rsidRPr="000727FA">
        <w:rPr>
          <w:rFonts w:ascii="Arial" w:hAnsi="Arial" w:cs="Arial"/>
          <w:sz w:val="24"/>
          <w:szCs w:val="24"/>
        </w:rPr>
        <w:t xml:space="preserve"> та ін.</w:t>
      </w:r>
    </w:p>
    <w:p w:rsidR="000727FA" w:rsidRPr="006A3156" w:rsidRDefault="000727FA" w:rsidP="000727FA">
      <w:pPr>
        <w:spacing w:after="0"/>
        <w:ind w:firstLine="454"/>
        <w:jc w:val="both"/>
        <w:rPr>
          <w:rFonts w:ascii="Arial" w:hAnsi="Arial" w:cs="Arial"/>
        </w:rPr>
      </w:pPr>
    </w:p>
    <w:p w:rsidR="000727FA" w:rsidRPr="006A3156" w:rsidRDefault="000727FA" w:rsidP="000727FA">
      <w:pPr>
        <w:spacing w:after="0"/>
        <w:ind w:firstLine="454"/>
        <w:jc w:val="both"/>
        <w:rPr>
          <w:rFonts w:ascii="Arial" w:hAnsi="Arial" w:cs="Arial"/>
        </w:rPr>
      </w:pPr>
    </w:p>
    <w:p w:rsidR="000727FA" w:rsidRPr="0001455F" w:rsidRDefault="000727FA" w:rsidP="0001455F">
      <w:pPr>
        <w:pStyle w:val="7"/>
      </w:pPr>
      <w:r w:rsidRPr="0001455F">
        <w:t>ПРАВИЛА ВЖИВАННЯ АПОСТРОФА</w:t>
      </w:r>
    </w:p>
    <w:p w:rsidR="000727FA" w:rsidRPr="000727FA" w:rsidRDefault="000727FA" w:rsidP="006A3156">
      <w:pPr>
        <w:shd w:val="clear" w:color="auto" w:fill="FFC000"/>
        <w:spacing w:before="120"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Апостроф пишеться перед </w:t>
      </w:r>
      <w:r w:rsidRPr="0001455F">
        <w:rPr>
          <w:rFonts w:ascii="Arial" w:hAnsi="Arial" w:cs="Arial"/>
          <w:b/>
          <w:sz w:val="24"/>
          <w:szCs w:val="24"/>
        </w:rPr>
        <w:t>я, ю, є, ї</w:t>
      </w:r>
      <w:r w:rsidRPr="000727FA">
        <w:rPr>
          <w:rFonts w:ascii="Arial" w:hAnsi="Arial" w:cs="Arial"/>
          <w:sz w:val="24"/>
          <w:szCs w:val="24"/>
        </w:rPr>
        <w:t>:</w:t>
      </w:r>
    </w:p>
    <w:p w:rsidR="000727FA" w:rsidRPr="000727FA" w:rsidRDefault="000727FA" w:rsidP="0001455F">
      <w:pPr>
        <w:pStyle w:val="a5"/>
      </w:pPr>
      <w:r w:rsidRPr="006A3156">
        <w:rPr>
          <w:u w:val="single"/>
        </w:rPr>
        <w:t>1. Після губних приголосних</w:t>
      </w:r>
      <w:r w:rsidRPr="000727FA">
        <w:t xml:space="preserve"> (</w:t>
      </w:r>
      <w:r w:rsidRPr="0001455F">
        <w:rPr>
          <w:b/>
        </w:rPr>
        <w:t>б, п, в, м, ф</w:t>
      </w:r>
      <w:r w:rsidRPr="000727FA">
        <w:t xml:space="preserve">): </w:t>
      </w:r>
      <w:r w:rsidRPr="004945AD">
        <w:rPr>
          <w:b/>
          <w:color w:val="984806"/>
        </w:rPr>
        <w:t>б’ю, п’ять, п’є, в’язи, у здоров’ї, м’ясо, рум’яний, тім’я, мереф’янський, В’ячеслав, Стеф’юк</w:t>
      </w:r>
      <w:r w:rsidR="0001455F" w:rsidRPr="004945AD">
        <w:rPr>
          <w:b/>
          <w:color w:val="984806"/>
          <w:lang w:val="uk-UA"/>
        </w:rPr>
        <w:t>..</w:t>
      </w:r>
      <w:r w:rsidRPr="004945AD">
        <w:rPr>
          <w:b/>
          <w:color w:val="984806"/>
        </w:rPr>
        <w:t>.</w:t>
      </w:r>
    </w:p>
    <w:p w:rsidR="000727FA" w:rsidRPr="006A3156" w:rsidRDefault="000727FA" w:rsidP="0001455F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A3156">
        <w:rPr>
          <w:rFonts w:ascii="Arial" w:hAnsi="Arial" w:cs="Arial"/>
          <w:i/>
          <w:sz w:val="24"/>
          <w:szCs w:val="24"/>
        </w:rPr>
        <w:t xml:space="preserve">Зауважте! Апостроф не пишеться, коли перед губним звуком є приголосний (крім </w:t>
      </w:r>
      <w:r w:rsidRPr="006A3156">
        <w:rPr>
          <w:rFonts w:ascii="Arial" w:hAnsi="Arial" w:cs="Arial"/>
          <w:b/>
          <w:i/>
          <w:sz w:val="24"/>
          <w:szCs w:val="24"/>
        </w:rPr>
        <w:t>р</w:t>
      </w:r>
      <w:r w:rsidRPr="006A3156">
        <w:rPr>
          <w:rFonts w:ascii="Arial" w:hAnsi="Arial" w:cs="Arial"/>
          <w:i/>
          <w:sz w:val="24"/>
          <w:szCs w:val="24"/>
        </w:rPr>
        <w:t xml:space="preserve">), який належить до кореня: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дзвякнути, мавпячий, свято, тьмяний, цвях</w:t>
      </w:r>
      <w:r w:rsidR="0001455F" w:rsidRPr="006A3156">
        <w:rPr>
          <w:rFonts w:ascii="Arial" w:hAnsi="Arial" w:cs="Arial"/>
          <w:b/>
          <w:i/>
          <w:sz w:val="24"/>
          <w:szCs w:val="24"/>
          <w:lang w:val="uk-UA"/>
        </w:rPr>
        <w:t>…</w:t>
      </w:r>
      <w:r w:rsidRPr="006A3156">
        <w:rPr>
          <w:rFonts w:ascii="Arial" w:hAnsi="Arial" w:cs="Arial"/>
          <w:i/>
          <w:sz w:val="24"/>
          <w:szCs w:val="24"/>
        </w:rPr>
        <w:t xml:space="preserve">; але: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верб’я, торф’яний, черв’як</w:t>
      </w:r>
      <w:r w:rsidRPr="006A3156">
        <w:rPr>
          <w:rFonts w:ascii="Arial" w:hAnsi="Arial" w:cs="Arial"/>
          <w:i/>
          <w:sz w:val="24"/>
          <w:szCs w:val="24"/>
        </w:rPr>
        <w:t>.</w:t>
      </w:r>
      <w:r w:rsidR="0001455F" w:rsidRPr="006A3156">
        <w:rPr>
          <w:rFonts w:ascii="Arial" w:hAnsi="Arial" w:cs="Arial"/>
          <w:i/>
          <w:sz w:val="24"/>
          <w:szCs w:val="24"/>
          <w:lang w:val="uk-UA"/>
        </w:rPr>
        <w:t xml:space="preserve"> </w:t>
      </w:r>
      <w:r w:rsidRPr="006A3156">
        <w:rPr>
          <w:rFonts w:ascii="Arial" w:hAnsi="Arial" w:cs="Arial"/>
          <w:i/>
          <w:sz w:val="24"/>
          <w:szCs w:val="24"/>
        </w:rPr>
        <w:t>Коли приголосний належить до префікса, то ап</w:t>
      </w:r>
      <w:r w:rsidRPr="006A3156">
        <w:rPr>
          <w:rFonts w:ascii="Arial" w:hAnsi="Arial" w:cs="Arial"/>
          <w:i/>
          <w:sz w:val="24"/>
          <w:szCs w:val="24"/>
        </w:rPr>
        <w:t>о</w:t>
      </w:r>
      <w:r w:rsidRPr="006A3156">
        <w:rPr>
          <w:rFonts w:ascii="Arial" w:hAnsi="Arial" w:cs="Arial"/>
          <w:i/>
          <w:sz w:val="24"/>
          <w:szCs w:val="24"/>
        </w:rPr>
        <w:t xml:space="preserve">строф пишеться, як і в тих же словах без префікса: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зв’ялити, підв’язати, розм’якшити.</w:t>
      </w:r>
    </w:p>
    <w:p w:rsidR="000727FA" w:rsidRPr="006A3156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6A3156">
        <w:rPr>
          <w:rFonts w:ascii="Arial" w:hAnsi="Arial" w:cs="Arial"/>
          <w:sz w:val="24"/>
          <w:szCs w:val="24"/>
          <w:u w:val="single"/>
        </w:rPr>
        <w:t xml:space="preserve">2. Після </w:t>
      </w:r>
      <w:r w:rsidRPr="006A3156">
        <w:rPr>
          <w:rFonts w:ascii="Arial" w:hAnsi="Arial" w:cs="Arial"/>
          <w:b/>
          <w:sz w:val="24"/>
          <w:szCs w:val="24"/>
          <w:u w:val="single"/>
        </w:rPr>
        <w:t>р</w:t>
      </w:r>
      <w:r w:rsidRPr="006A3156">
        <w:rPr>
          <w:rFonts w:ascii="Arial" w:hAnsi="Arial" w:cs="Arial"/>
          <w:sz w:val="24"/>
          <w:szCs w:val="24"/>
          <w:u w:val="single"/>
        </w:rPr>
        <w:t>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бур’ян, міжгір’я, пір’я, матір’ю, кур’єр, на подвір’ї</w:t>
      </w:r>
      <w:r w:rsidR="006A3156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</w:p>
    <w:p w:rsidR="000727FA" w:rsidRPr="006A3156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A3156">
        <w:rPr>
          <w:rFonts w:ascii="Arial" w:hAnsi="Arial" w:cs="Arial"/>
          <w:i/>
          <w:sz w:val="24"/>
          <w:szCs w:val="24"/>
        </w:rPr>
        <w:t xml:space="preserve">Зауважте! Апостроф не пишеться, коли </w:t>
      </w:r>
      <w:r w:rsidRPr="006A3156">
        <w:rPr>
          <w:rFonts w:ascii="Arial" w:hAnsi="Arial" w:cs="Arial"/>
          <w:b/>
          <w:i/>
          <w:sz w:val="24"/>
          <w:szCs w:val="24"/>
        </w:rPr>
        <w:t>ря, рю, рє</w:t>
      </w:r>
      <w:r w:rsidRPr="006A3156">
        <w:rPr>
          <w:rFonts w:ascii="Arial" w:hAnsi="Arial" w:cs="Arial"/>
          <w:i/>
          <w:sz w:val="24"/>
          <w:szCs w:val="24"/>
        </w:rPr>
        <w:t xml:space="preserve"> означають сполучення м’якого </w:t>
      </w:r>
      <w:r w:rsidRPr="006A3156">
        <w:rPr>
          <w:rFonts w:ascii="Arial" w:hAnsi="Arial" w:cs="Arial"/>
          <w:b/>
          <w:i/>
          <w:sz w:val="24"/>
          <w:szCs w:val="24"/>
        </w:rPr>
        <w:t>р</w:t>
      </w:r>
      <w:r w:rsidRPr="006A3156">
        <w:rPr>
          <w:rFonts w:ascii="Arial" w:hAnsi="Arial" w:cs="Arial"/>
          <w:i/>
          <w:sz w:val="24"/>
          <w:szCs w:val="24"/>
        </w:rPr>
        <w:t xml:space="preserve"> із наступними </w:t>
      </w:r>
      <w:r w:rsidRPr="006A3156">
        <w:rPr>
          <w:rFonts w:ascii="Arial" w:hAnsi="Arial" w:cs="Arial"/>
          <w:b/>
          <w:i/>
          <w:sz w:val="24"/>
          <w:szCs w:val="24"/>
        </w:rPr>
        <w:t>а, у, е</w:t>
      </w:r>
      <w:r w:rsidRPr="006A3156">
        <w:rPr>
          <w:rFonts w:ascii="Arial" w:hAnsi="Arial" w:cs="Arial"/>
          <w:i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буряк, буряний, крякати, рябий, ряд, крюк, Рєпін</w:t>
      </w:r>
      <w:r w:rsidR="006A3156" w:rsidRPr="004945AD">
        <w:rPr>
          <w:rFonts w:ascii="Arial" w:hAnsi="Arial" w:cs="Arial"/>
          <w:b/>
          <w:i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i/>
          <w:color w:val="984806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A3156">
        <w:rPr>
          <w:rFonts w:ascii="Arial" w:hAnsi="Arial" w:cs="Arial"/>
          <w:sz w:val="24"/>
          <w:szCs w:val="24"/>
          <w:u w:val="single"/>
        </w:rPr>
        <w:t>3. Після префіксів та першої частини складних слів, що закінчуються на твердий приголосний: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без’язикий, від’їзд, з’єднаний, з’їхати, з’явитися, об’єм, під’їхати, роз’юшити, роз’яснити; дит’ясла, пан’європейський, пів’яблука</w:t>
      </w:r>
      <w:r w:rsidRPr="000727FA">
        <w:rPr>
          <w:rFonts w:ascii="Arial" w:hAnsi="Arial" w:cs="Arial"/>
          <w:sz w:val="24"/>
          <w:szCs w:val="24"/>
        </w:rPr>
        <w:t xml:space="preserve">; але з власними назвами — через дефіс: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пів-Європи</w:t>
      </w:r>
      <w:r w:rsidRPr="000727FA">
        <w:rPr>
          <w:rFonts w:ascii="Arial" w:hAnsi="Arial" w:cs="Arial"/>
          <w:sz w:val="24"/>
          <w:szCs w:val="24"/>
        </w:rPr>
        <w:t xml:space="preserve"> тощо.</w:t>
      </w:r>
    </w:p>
    <w:p w:rsidR="000727FA" w:rsidRPr="006A3156" w:rsidRDefault="000727FA" w:rsidP="006A3156">
      <w:pPr>
        <w:pStyle w:val="7"/>
      </w:pPr>
      <w:r w:rsidRPr="006A3156">
        <w:lastRenderedPageBreak/>
        <w:t>ПРАВОПИС ВЕЛИКОЇ ЛІТЕРИ</w:t>
      </w:r>
    </w:p>
    <w:p w:rsidR="006A3156" w:rsidRDefault="006A3156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6A3156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6A3156">
        <w:rPr>
          <w:rFonts w:ascii="Arial" w:hAnsi="Arial" w:cs="Arial"/>
          <w:i/>
          <w:sz w:val="24"/>
          <w:szCs w:val="24"/>
          <w:u w:val="single"/>
        </w:rPr>
        <w:t>3 великої літери пишуться власні назви</w:t>
      </w:r>
      <w:r w:rsidR="006A3156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0727FA" w:rsidRDefault="000727FA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6A3156">
        <w:rPr>
          <w:rFonts w:ascii="Arial" w:hAnsi="Arial" w:cs="Arial"/>
          <w:sz w:val="24"/>
          <w:szCs w:val="24"/>
          <w:lang w:val="uk-UA"/>
        </w:rPr>
        <w:t>Індивідуальні імена людей, по батькові, псевдоніми, клички тварин</w:t>
      </w:r>
      <w:r w:rsidR="006A3156">
        <w:rPr>
          <w:rFonts w:ascii="Arial" w:hAnsi="Arial" w:cs="Arial"/>
          <w:sz w:val="24"/>
          <w:szCs w:val="24"/>
          <w:lang w:val="uk-UA"/>
        </w:rPr>
        <w:t xml:space="preserve"> </w:t>
      </w:r>
      <w:r w:rsidR="006A3156" w:rsidRPr="006A3156">
        <w:rPr>
          <w:rFonts w:ascii="Arial" w:hAnsi="Arial" w:cs="Arial"/>
          <w:sz w:val="24"/>
          <w:szCs w:val="24"/>
          <w:lang w:val="uk-UA"/>
        </w:rPr>
        <w:t>—</w:t>
      </w:r>
      <w:r w:rsidR="006A3156">
        <w:rPr>
          <w:rFonts w:ascii="Arial" w:hAnsi="Arial" w:cs="Arial"/>
          <w:sz w:val="24"/>
          <w:szCs w:val="24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Леся Укр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їнка, безсмертний Кобзар, собака Сірко</w:t>
      </w:r>
      <w:r w:rsidRPr="006A3156">
        <w:rPr>
          <w:rFonts w:ascii="Arial" w:hAnsi="Arial" w:cs="Arial"/>
          <w:sz w:val="24"/>
          <w:szCs w:val="24"/>
          <w:lang w:val="uk-UA"/>
        </w:rPr>
        <w:t xml:space="preserve"> (але імена та прізвища людей, що ст</w:t>
      </w:r>
      <w:r w:rsidRPr="006A3156">
        <w:rPr>
          <w:rFonts w:ascii="Arial" w:hAnsi="Arial" w:cs="Arial"/>
          <w:sz w:val="24"/>
          <w:szCs w:val="24"/>
          <w:lang w:val="uk-UA"/>
        </w:rPr>
        <w:t>а</w:t>
      </w:r>
      <w:r w:rsidRPr="006A3156">
        <w:rPr>
          <w:rFonts w:ascii="Arial" w:hAnsi="Arial" w:cs="Arial"/>
          <w:sz w:val="24"/>
          <w:szCs w:val="24"/>
          <w:lang w:val="uk-UA"/>
        </w:rPr>
        <w:t xml:space="preserve">ли загальними назвами, — з малої: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донжуан, галіфе, дизель, рентген</w:t>
      </w:r>
      <w:r w:rsidRPr="006A3156">
        <w:rPr>
          <w:rFonts w:ascii="Arial" w:hAnsi="Arial" w:cs="Arial"/>
          <w:sz w:val="24"/>
          <w:szCs w:val="24"/>
          <w:lang w:val="uk-UA"/>
        </w:rPr>
        <w:t>)</w:t>
      </w:r>
      <w:r w:rsidR="00043AF6"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43AF6">
        <w:rPr>
          <w:rFonts w:ascii="Arial" w:hAnsi="Arial" w:cs="Arial"/>
          <w:sz w:val="24"/>
          <w:szCs w:val="24"/>
          <w:lang w:val="uk-UA"/>
        </w:rPr>
        <w:t>Прізвища людей, вжива</w:t>
      </w:r>
      <w:r>
        <w:rPr>
          <w:rFonts w:ascii="Arial" w:hAnsi="Arial" w:cs="Arial"/>
          <w:sz w:val="24"/>
          <w:szCs w:val="24"/>
          <w:lang w:val="uk-UA"/>
        </w:rPr>
        <w:t>ні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в загальному значенні, але </w:t>
      </w:r>
      <w:r>
        <w:rPr>
          <w:rFonts w:ascii="Arial" w:hAnsi="Arial" w:cs="Arial"/>
          <w:sz w:val="24"/>
          <w:szCs w:val="24"/>
          <w:lang w:val="uk-UA"/>
        </w:rPr>
        <w:t xml:space="preserve">які </w:t>
      </w:r>
      <w:r w:rsidRPr="00043AF6">
        <w:rPr>
          <w:rFonts w:ascii="Arial" w:hAnsi="Arial" w:cs="Arial"/>
          <w:sz w:val="24"/>
          <w:szCs w:val="24"/>
          <w:lang w:val="uk-UA"/>
        </w:rPr>
        <w:t>не стали загальними н</w:t>
      </w:r>
      <w:r w:rsidRPr="00043AF6">
        <w:rPr>
          <w:rFonts w:ascii="Arial" w:hAnsi="Arial" w:cs="Arial"/>
          <w:sz w:val="24"/>
          <w:szCs w:val="24"/>
          <w:lang w:val="uk-UA"/>
        </w:rPr>
        <w:t>а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звами, пишуться з великої: </w:t>
      </w:r>
      <w:r w:rsidRPr="00043AF6">
        <w:rPr>
          <w:rFonts w:ascii="Arial" w:hAnsi="Arial" w:cs="Arial"/>
          <w:b/>
          <w:color w:val="984806"/>
          <w:sz w:val="24"/>
          <w:szCs w:val="24"/>
          <w:lang w:val="uk-UA"/>
        </w:rPr>
        <w:t>Гей, нові Колумби й Магеллани, напнемо вітрила наших мрій…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(але імена та прізвища, вжиті зневажливо, — з малої: </w:t>
      </w:r>
      <w:r w:rsidRPr="00043AF6">
        <w:rPr>
          <w:rFonts w:ascii="Arial" w:hAnsi="Arial" w:cs="Arial"/>
          <w:b/>
          <w:color w:val="984806"/>
          <w:sz w:val="24"/>
          <w:szCs w:val="24"/>
          <w:lang w:val="uk-UA"/>
        </w:rPr>
        <w:t>гітл</w:t>
      </w:r>
      <w:r w:rsidRPr="00043AF6">
        <w:rPr>
          <w:rFonts w:ascii="Arial" w:hAnsi="Arial" w:cs="Arial"/>
          <w:b/>
          <w:color w:val="984806"/>
          <w:sz w:val="24"/>
          <w:szCs w:val="24"/>
          <w:lang w:val="uk-UA"/>
        </w:rPr>
        <w:t>е</w:t>
      </w:r>
      <w:r w:rsidRPr="00043AF6">
        <w:rPr>
          <w:rFonts w:ascii="Arial" w:hAnsi="Arial" w:cs="Arial"/>
          <w:b/>
          <w:color w:val="984806"/>
          <w:sz w:val="24"/>
          <w:szCs w:val="24"/>
          <w:lang w:val="uk-UA"/>
        </w:rPr>
        <w:t>ри…</w:t>
      </w:r>
      <w:r w:rsidRPr="00043AF6">
        <w:rPr>
          <w:rFonts w:ascii="Arial" w:hAnsi="Arial" w:cs="Arial"/>
          <w:sz w:val="24"/>
          <w:szCs w:val="24"/>
          <w:lang w:val="uk-UA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43AF6">
        <w:rPr>
          <w:rFonts w:ascii="Arial" w:hAnsi="Arial" w:cs="Arial"/>
          <w:sz w:val="24"/>
          <w:szCs w:val="24"/>
          <w:lang w:val="uk-UA"/>
        </w:rPr>
        <w:t xml:space="preserve">Утворені від власних особових назв присвійні прикметники, а також прикметники із суфіксом </w:t>
      </w:r>
      <w:r w:rsidRPr="00043AF6">
        <w:rPr>
          <w:rFonts w:ascii="Arial" w:hAnsi="Arial" w:cs="Arial"/>
          <w:b/>
          <w:sz w:val="24"/>
          <w:szCs w:val="24"/>
          <w:lang w:val="uk-UA"/>
        </w:rPr>
        <w:t>-ськ-</w:t>
      </w:r>
      <w:r w:rsidRPr="00043AF6">
        <w:rPr>
          <w:rFonts w:ascii="Arial" w:hAnsi="Arial" w:cs="Arial"/>
          <w:sz w:val="24"/>
          <w:szCs w:val="24"/>
          <w:lang w:val="uk-UA"/>
        </w:rPr>
        <w:t>, якщо вони мають значення «імені когось», «пам'яті когось»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Грінченків словник, Франкові поезії, Шевченківські дні, Нобелівська премія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(але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франківські сонети, шевченківська символіка…</w:t>
      </w:r>
      <w:r w:rsidRPr="00043AF6">
        <w:rPr>
          <w:rFonts w:ascii="Arial" w:hAnsi="Arial" w:cs="Arial"/>
          <w:sz w:val="24"/>
          <w:szCs w:val="24"/>
          <w:lang w:val="uk-UA"/>
        </w:rPr>
        <w:t>); (з малої літери пишут</w:t>
      </w:r>
      <w:r w:rsidRPr="00043AF6">
        <w:rPr>
          <w:rFonts w:ascii="Arial" w:hAnsi="Arial" w:cs="Arial"/>
          <w:sz w:val="24"/>
          <w:szCs w:val="24"/>
          <w:lang w:val="uk-UA"/>
        </w:rPr>
        <w:t>ь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ся прикметники, що входять до фразеологізмів і наукових термінів: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ахіллесова п'ята, бертолетова сіль</w:t>
      </w:r>
      <w:r>
        <w:rPr>
          <w:rFonts w:ascii="Arial" w:hAnsi="Arial" w:cs="Arial"/>
          <w:sz w:val="24"/>
          <w:szCs w:val="24"/>
          <w:lang w:val="uk-UA"/>
        </w:rPr>
        <w:t>…</w:t>
      </w:r>
      <w:r w:rsidRPr="00043AF6">
        <w:rPr>
          <w:rFonts w:ascii="Arial" w:hAnsi="Arial" w:cs="Arial"/>
          <w:sz w:val="24"/>
          <w:szCs w:val="24"/>
          <w:lang w:val="uk-UA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43AF6">
        <w:rPr>
          <w:rFonts w:ascii="Arial" w:hAnsi="Arial" w:cs="Arial"/>
          <w:sz w:val="24"/>
          <w:szCs w:val="24"/>
          <w:lang w:val="uk-UA"/>
        </w:rPr>
        <w:t>Назви божеств, міфологічних істот, релігійних свят і постів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Святий Дух, Матір Божа, Аллах, Перун, Благовіщення, Великий піст…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(але родові назви міфол</w:t>
      </w:r>
      <w:r w:rsidRPr="00043AF6">
        <w:rPr>
          <w:rFonts w:ascii="Arial" w:hAnsi="Arial" w:cs="Arial"/>
          <w:sz w:val="24"/>
          <w:szCs w:val="24"/>
          <w:lang w:val="uk-UA"/>
        </w:rPr>
        <w:t>о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гічних істот — з малої літери: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демон, лісовик, фея…</w:t>
      </w:r>
      <w:r w:rsidRPr="00043AF6">
        <w:rPr>
          <w:rFonts w:ascii="Arial" w:hAnsi="Arial" w:cs="Arial"/>
          <w:sz w:val="24"/>
          <w:szCs w:val="24"/>
          <w:lang w:val="uk-UA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Назви дійових осіб у байках, казках, драматичних творах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Бджола, Шершень, Мавка, Баба Яга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 (а</w:t>
      </w:r>
      <w:r>
        <w:rPr>
          <w:rFonts w:ascii="Arial" w:hAnsi="Arial" w:cs="Arial"/>
          <w:sz w:val="24"/>
          <w:szCs w:val="24"/>
          <w:lang w:val="uk-UA"/>
        </w:rPr>
        <w:t xml:space="preserve"> от</w:t>
      </w:r>
      <w:r w:rsidRPr="000727FA">
        <w:rPr>
          <w:rFonts w:ascii="Arial" w:hAnsi="Arial" w:cs="Arial"/>
          <w:sz w:val="24"/>
          <w:szCs w:val="24"/>
        </w:rPr>
        <w:t xml:space="preserve"> не </w:t>
      </w:r>
      <w:r>
        <w:rPr>
          <w:rFonts w:ascii="Arial" w:hAnsi="Arial" w:cs="Arial"/>
          <w:sz w:val="24"/>
          <w:szCs w:val="24"/>
          <w:lang w:val="uk-UA"/>
        </w:rPr>
        <w:t xml:space="preserve">як </w:t>
      </w:r>
      <w:r w:rsidRPr="000727FA">
        <w:rPr>
          <w:rFonts w:ascii="Arial" w:hAnsi="Arial" w:cs="Arial"/>
          <w:sz w:val="24"/>
          <w:szCs w:val="24"/>
        </w:rPr>
        <w:t xml:space="preserve">дійові особи, а </w:t>
      </w:r>
      <w:r>
        <w:rPr>
          <w:rFonts w:ascii="Arial" w:hAnsi="Arial" w:cs="Arial"/>
          <w:sz w:val="24"/>
          <w:szCs w:val="24"/>
          <w:lang w:val="uk-UA"/>
        </w:rPr>
        <w:t xml:space="preserve">в якості </w:t>
      </w:r>
      <w:r w:rsidRPr="000727FA">
        <w:rPr>
          <w:rFonts w:ascii="Arial" w:hAnsi="Arial" w:cs="Arial"/>
          <w:sz w:val="24"/>
          <w:szCs w:val="24"/>
        </w:rPr>
        <w:t>загальн</w:t>
      </w:r>
      <w:r>
        <w:rPr>
          <w:rFonts w:ascii="Arial" w:hAnsi="Arial" w:cs="Arial"/>
          <w:sz w:val="24"/>
          <w:szCs w:val="24"/>
          <w:lang w:val="uk-UA"/>
        </w:rPr>
        <w:t>ої</w:t>
      </w:r>
      <w:r w:rsidRPr="000727FA">
        <w:rPr>
          <w:rFonts w:ascii="Arial" w:hAnsi="Arial" w:cs="Arial"/>
          <w:sz w:val="24"/>
          <w:szCs w:val="24"/>
        </w:rPr>
        <w:t xml:space="preserve"> назви — </w:t>
      </w:r>
      <w:r>
        <w:rPr>
          <w:rFonts w:ascii="Arial" w:hAnsi="Arial" w:cs="Arial"/>
          <w:sz w:val="24"/>
          <w:szCs w:val="24"/>
          <w:lang w:val="uk-UA"/>
        </w:rPr>
        <w:t xml:space="preserve">тоді </w:t>
      </w:r>
      <w:r w:rsidRPr="000727FA">
        <w:rPr>
          <w:rFonts w:ascii="Arial" w:hAnsi="Arial" w:cs="Arial"/>
          <w:sz w:val="24"/>
          <w:szCs w:val="24"/>
        </w:rPr>
        <w:t xml:space="preserve">з малої: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баба-яга</w:t>
      </w:r>
      <w:r w:rsidRPr="000727F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Назви найвищих державних установ і міжнародних організацій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Верховна Рада України, Європейський Союз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Назви держав та автономних одиниць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Республіка Польща, Автономна Ре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с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публіка Крим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Назви сторін світу, якщо маємо на увазі краї чи народи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Західна Україна, народи Сходу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43AF6">
        <w:rPr>
          <w:rFonts w:ascii="Arial" w:hAnsi="Arial" w:cs="Arial"/>
          <w:sz w:val="24"/>
          <w:szCs w:val="24"/>
          <w:lang w:val="uk-UA"/>
        </w:rPr>
        <w:t>Астрономічні, географічні назви, назви вулиць, площ, майданів, парків, каналів, архітектурних пам'яток, храмів тощо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сузір'я Велика Ведмедиця, комета Га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л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лея, місто Алчевськ, Стрийський парк, Андріївський узви, Софійський с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бор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(якщо у власних назвах означувані слова </w:t>
      </w:r>
      <w:r w:rsidRPr="00043AF6">
        <w:rPr>
          <w:rFonts w:ascii="Arial" w:hAnsi="Arial" w:cs="Arial"/>
          <w:b/>
          <w:sz w:val="24"/>
          <w:szCs w:val="24"/>
          <w:lang w:val="uk-UA"/>
        </w:rPr>
        <w:t>брід, вал, міст, шлях, яр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тощо не сприймаються як родові поняття, то вони пишуться з великої літери: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Кам'яний Брід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(район міста),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Булонський Ліс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(парк),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Ярославів Вал</w:t>
      </w:r>
      <w:r w:rsidRPr="00043AF6">
        <w:rPr>
          <w:rFonts w:ascii="Arial" w:hAnsi="Arial" w:cs="Arial"/>
          <w:sz w:val="24"/>
          <w:szCs w:val="24"/>
          <w:lang w:val="uk-UA"/>
        </w:rPr>
        <w:t xml:space="preserve"> (вулиц</w:t>
      </w:r>
      <w:r>
        <w:rPr>
          <w:rFonts w:ascii="Arial" w:hAnsi="Arial" w:cs="Arial"/>
          <w:sz w:val="24"/>
          <w:szCs w:val="24"/>
          <w:lang w:val="uk-UA"/>
        </w:rPr>
        <w:t>я</w:t>
      </w:r>
      <w:r w:rsidRPr="00043AF6">
        <w:rPr>
          <w:rFonts w:ascii="Arial" w:hAnsi="Arial" w:cs="Arial"/>
          <w:sz w:val="24"/>
          <w:szCs w:val="24"/>
          <w:lang w:val="uk-UA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043AF6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У назвах найвищих державних посад України та міжнародних посад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Генерал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ь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ний прокурор України, Генеральний секретар ООН</w:t>
      </w:r>
      <w:r w:rsidR="00AC695D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 (назви посад, звань, учених ступенів, титулів, рангів, чинів тощо — з малої літери: ректор, академік, генерал-лейтенант, б</w:t>
      </w:r>
      <w:r w:rsidRPr="000727FA">
        <w:rPr>
          <w:rFonts w:ascii="Arial" w:hAnsi="Arial" w:cs="Arial"/>
          <w:sz w:val="24"/>
          <w:szCs w:val="24"/>
        </w:rPr>
        <w:t>а</w:t>
      </w:r>
      <w:r w:rsidRPr="000727FA">
        <w:rPr>
          <w:rFonts w:ascii="Arial" w:hAnsi="Arial" w:cs="Arial"/>
          <w:sz w:val="24"/>
          <w:szCs w:val="24"/>
        </w:rPr>
        <w:t>рон</w:t>
      </w:r>
      <w:r w:rsidR="00AC695D">
        <w:rPr>
          <w:rFonts w:ascii="Arial" w:hAnsi="Arial" w:cs="Arial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043AF6" w:rsidRDefault="00AC695D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У назвах державних, громадських організацій, партій України й інших держав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Збройні сили України, Верховний суд США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AC695D" w:rsidRDefault="00AC695D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У назвах міністерств і їхніх головних управлінь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Міністерство транспорту і зв'язку України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AC695D" w:rsidRDefault="00AC695D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У назвах установ місцевого значення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Вінницька обласна державна адміністрація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AC695D" w:rsidRDefault="00AC695D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У власних назвах навчальних закладів, науково-дослідних установ, театрів, м</w:t>
      </w:r>
      <w:r w:rsidRPr="000727FA">
        <w:rPr>
          <w:rFonts w:ascii="Arial" w:hAnsi="Arial" w:cs="Arial"/>
          <w:sz w:val="24"/>
          <w:szCs w:val="24"/>
        </w:rPr>
        <w:t>у</w:t>
      </w:r>
      <w:r w:rsidRPr="000727FA">
        <w:rPr>
          <w:rFonts w:ascii="Arial" w:hAnsi="Arial" w:cs="Arial"/>
          <w:sz w:val="24"/>
          <w:szCs w:val="24"/>
        </w:rPr>
        <w:t>зеїв, підприємств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Київський національний університет внутрішніх справ, Будинок актора, Інститут української мови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AC695D" w:rsidRDefault="00AC695D" w:rsidP="006A3156">
      <w:pPr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У назвах знаменних подій, свят, епох тощо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День учителя, Новий рік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 (але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День Незалежності України, Свято Перемоги</w:t>
      </w:r>
      <w:r w:rsidRPr="000727F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uk-UA"/>
        </w:rPr>
        <w:t>.</w:t>
      </w:r>
    </w:p>
    <w:p w:rsidR="000727FA" w:rsidRPr="00AC695D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AC695D">
        <w:rPr>
          <w:rFonts w:ascii="Arial" w:hAnsi="Arial" w:cs="Arial"/>
          <w:i/>
          <w:sz w:val="24"/>
          <w:szCs w:val="24"/>
          <w:u w:val="single"/>
        </w:rPr>
        <w:lastRenderedPageBreak/>
        <w:t>3 великої літери та в лапках пишуться</w:t>
      </w:r>
      <w:r w:rsidR="00AC695D" w:rsidRPr="00AC695D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0727FA" w:rsidRDefault="000727FA" w:rsidP="00AC695D">
      <w:pPr>
        <w:numPr>
          <w:ilvl w:val="0"/>
          <w:numId w:val="15"/>
        </w:numPr>
        <w:spacing w:after="0"/>
        <w:ind w:left="284" w:firstLine="0"/>
        <w:jc w:val="both"/>
        <w:rPr>
          <w:rFonts w:ascii="Arial" w:hAnsi="Arial" w:cs="Arial"/>
          <w:sz w:val="24"/>
          <w:szCs w:val="24"/>
          <w:lang w:val="uk-UA"/>
        </w:rPr>
      </w:pPr>
      <w:r w:rsidRPr="00AC695D">
        <w:rPr>
          <w:rFonts w:ascii="Arial" w:hAnsi="Arial" w:cs="Arial"/>
          <w:sz w:val="24"/>
          <w:szCs w:val="24"/>
          <w:lang w:val="uk-UA"/>
        </w:rPr>
        <w:t>Назви художніх творів, наукових праць, газет, журналів, історичних пам'яток</w:t>
      </w:r>
      <w:r w:rsidR="00AC695D" w:rsidRPr="00AC695D"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п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ема «Мойсей», журнал «Український тиждень», «Руська правда»</w:t>
      </w:r>
      <w:r w:rsidRPr="00AC695D">
        <w:rPr>
          <w:rFonts w:ascii="Arial" w:hAnsi="Arial" w:cs="Arial"/>
          <w:sz w:val="24"/>
          <w:szCs w:val="24"/>
          <w:lang w:val="uk-UA"/>
        </w:rPr>
        <w:t xml:space="preserve"> (з великої літ</w:t>
      </w:r>
      <w:r w:rsidRPr="00AC695D">
        <w:rPr>
          <w:rFonts w:ascii="Arial" w:hAnsi="Arial" w:cs="Arial"/>
          <w:sz w:val="24"/>
          <w:szCs w:val="24"/>
          <w:lang w:val="uk-UA"/>
        </w:rPr>
        <w:t>е</w:t>
      </w:r>
      <w:r w:rsidRPr="00AC695D">
        <w:rPr>
          <w:rFonts w:ascii="Arial" w:hAnsi="Arial" w:cs="Arial"/>
          <w:sz w:val="24"/>
          <w:szCs w:val="24"/>
          <w:lang w:val="uk-UA"/>
        </w:rPr>
        <w:t xml:space="preserve">ри, але без лапок — назви релігійних книг: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Біблія, Тора, Коран</w:t>
      </w:r>
      <w:r w:rsidR="00AC695D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AC695D">
        <w:rPr>
          <w:rFonts w:ascii="Arial" w:hAnsi="Arial" w:cs="Arial"/>
          <w:sz w:val="24"/>
          <w:szCs w:val="24"/>
          <w:lang w:val="uk-UA"/>
        </w:rPr>
        <w:t>)</w:t>
      </w:r>
      <w:r w:rsidR="00AC695D">
        <w:rPr>
          <w:rFonts w:ascii="Arial" w:hAnsi="Arial" w:cs="Arial"/>
          <w:sz w:val="24"/>
          <w:szCs w:val="24"/>
          <w:lang w:val="uk-UA"/>
        </w:rPr>
        <w:t>;</w:t>
      </w:r>
    </w:p>
    <w:p w:rsidR="00AC695D" w:rsidRDefault="00AC695D" w:rsidP="00AC695D">
      <w:pPr>
        <w:numPr>
          <w:ilvl w:val="0"/>
          <w:numId w:val="15"/>
        </w:numPr>
        <w:spacing w:after="0"/>
        <w:ind w:left="284" w:firstLine="0"/>
        <w:jc w:val="both"/>
        <w:rPr>
          <w:rFonts w:ascii="Arial" w:hAnsi="Arial" w:cs="Arial"/>
          <w:sz w:val="24"/>
          <w:szCs w:val="24"/>
          <w:lang w:val="uk-UA"/>
        </w:rPr>
      </w:pPr>
      <w:r w:rsidRPr="00AC695D">
        <w:rPr>
          <w:rFonts w:ascii="Arial" w:hAnsi="Arial" w:cs="Arial"/>
          <w:sz w:val="24"/>
          <w:szCs w:val="24"/>
          <w:lang w:val="uk-UA"/>
        </w:rPr>
        <w:t>назви аеропортів, станцій, санаторіїв, готелів, кав'ярень тощо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аеропорт «Бор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и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спіль», станція метро «Ботанічний сад»…</w:t>
      </w:r>
      <w:r w:rsidRPr="00AC695D">
        <w:rPr>
          <w:rFonts w:ascii="Arial" w:hAnsi="Arial" w:cs="Arial"/>
          <w:sz w:val="24"/>
          <w:szCs w:val="24"/>
          <w:lang w:val="uk-UA"/>
        </w:rPr>
        <w:t xml:space="preserve"> (але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Київський вокзал, станція Шеп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е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тівка…</w:t>
      </w:r>
      <w:r w:rsidRPr="00AC695D">
        <w:rPr>
          <w:rFonts w:ascii="Arial" w:hAnsi="Arial" w:cs="Arial"/>
          <w:sz w:val="24"/>
          <w:szCs w:val="24"/>
          <w:lang w:val="uk-UA"/>
        </w:rPr>
        <w:t>)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AC695D" w:rsidRDefault="00AC695D" w:rsidP="00AC695D">
      <w:pPr>
        <w:numPr>
          <w:ilvl w:val="0"/>
          <w:numId w:val="15"/>
        </w:numPr>
        <w:spacing w:after="0"/>
        <w:ind w:left="284" w:firstLine="0"/>
        <w:jc w:val="both"/>
        <w:rPr>
          <w:rFonts w:ascii="Arial" w:hAnsi="Arial" w:cs="Arial"/>
          <w:sz w:val="24"/>
          <w:szCs w:val="24"/>
          <w:lang w:val="uk-UA"/>
        </w:rPr>
      </w:pPr>
      <w:r w:rsidRPr="00AC695D">
        <w:rPr>
          <w:rFonts w:ascii="Arial" w:hAnsi="Arial" w:cs="Arial"/>
          <w:sz w:val="24"/>
          <w:szCs w:val="24"/>
          <w:lang w:val="uk-UA"/>
        </w:rPr>
        <w:t>назви літаків, автомобілів та інших машин, фірмові та сортові назви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цукерки «Київ вечірній», літак «Руслан»…</w:t>
      </w:r>
      <w:r>
        <w:rPr>
          <w:rFonts w:ascii="Arial" w:hAnsi="Arial" w:cs="Arial"/>
          <w:sz w:val="24"/>
          <w:szCs w:val="24"/>
          <w:lang w:val="uk-UA"/>
        </w:rPr>
        <w:t>;</w:t>
      </w:r>
    </w:p>
    <w:p w:rsidR="00AC695D" w:rsidRPr="00AC695D" w:rsidRDefault="00AC695D" w:rsidP="00AC695D">
      <w:pPr>
        <w:numPr>
          <w:ilvl w:val="0"/>
          <w:numId w:val="15"/>
        </w:numPr>
        <w:spacing w:after="0"/>
        <w:ind w:left="284" w:firstLine="0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>назви орденів, відзнак</w:t>
      </w:r>
      <w:r>
        <w:rPr>
          <w:rFonts w:ascii="Arial" w:hAnsi="Arial" w:cs="Arial"/>
          <w:sz w:val="24"/>
          <w:szCs w:val="24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медаль «За відвагу»</w:t>
      </w:r>
      <w:r w:rsidRPr="000727FA">
        <w:rPr>
          <w:rFonts w:ascii="Arial" w:hAnsi="Arial" w:cs="Arial"/>
          <w:sz w:val="24"/>
          <w:szCs w:val="24"/>
        </w:rPr>
        <w:t xml:space="preserve"> (але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орден князя Ярослава Му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д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рого, орден Держави</w:t>
      </w:r>
      <w:r w:rsidRPr="000727F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uk-UA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AC695D" w:rsidRDefault="000727FA" w:rsidP="0025670C">
      <w:pPr>
        <w:pStyle w:val="7"/>
        <w:spacing w:before="120" w:after="120"/>
      </w:pPr>
      <w:r w:rsidRPr="00AC695D">
        <w:t>ПРАВОПИС ПРЕФІКСІВ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Префікс </w:t>
      </w:r>
      <w:r w:rsidRPr="00AC695D">
        <w:rPr>
          <w:rFonts w:ascii="Arial" w:hAnsi="Arial" w:cs="Arial"/>
          <w:b/>
          <w:sz w:val="24"/>
          <w:szCs w:val="24"/>
        </w:rPr>
        <w:t>з</w:t>
      </w:r>
      <w:r w:rsidRPr="000727FA">
        <w:rPr>
          <w:rFonts w:ascii="Arial" w:hAnsi="Arial" w:cs="Arial"/>
          <w:sz w:val="24"/>
          <w:szCs w:val="24"/>
        </w:rPr>
        <w:t xml:space="preserve"> перед глухими приголосними </w:t>
      </w:r>
      <w:r w:rsidRPr="004E1F4E">
        <w:rPr>
          <w:rFonts w:ascii="Arial" w:hAnsi="Arial" w:cs="Arial"/>
          <w:b/>
          <w:sz w:val="24"/>
          <w:szCs w:val="24"/>
        </w:rPr>
        <w:t>к, п, т, ф, х</w:t>
      </w:r>
      <w:r w:rsidRPr="000727FA">
        <w:rPr>
          <w:rFonts w:ascii="Arial" w:hAnsi="Arial" w:cs="Arial"/>
          <w:sz w:val="24"/>
          <w:szCs w:val="24"/>
        </w:rPr>
        <w:t xml:space="preserve"> переходить у </w:t>
      </w:r>
      <w:r w:rsidRPr="004E1F4E">
        <w:rPr>
          <w:rFonts w:ascii="Arial" w:hAnsi="Arial" w:cs="Arial"/>
          <w:b/>
          <w:sz w:val="24"/>
          <w:szCs w:val="24"/>
        </w:rPr>
        <w:t>с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сказати, сп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лахнути, ствердити, сфотографувати, схил</w:t>
      </w:r>
      <w:r w:rsidR="004E1F4E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  <w:r w:rsidRPr="000727FA">
        <w:rPr>
          <w:rFonts w:ascii="Arial" w:hAnsi="Arial" w:cs="Arial"/>
          <w:sz w:val="24"/>
          <w:szCs w:val="24"/>
        </w:rPr>
        <w:t xml:space="preserve"> Перед усіма іншими приголосними п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 xml:space="preserve">шеться </w:t>
      </w:r>
      <w:r w:rsidRPr="004E1F4E">
        <w:rPr>
          <w:rFonts w:ascii="Arial" w:hAnsi="Arial" w:cs="Arial"/>
          <w:b/>
          <w:sz w:val="24"/>
          <w:szCs w:val="24"/>
        </w:rPr>
        <w:t>з-</w:t>
      </w:r>
      <w:r w:rsidRPr="000727FA">
        <w:rPr>
          <w:rFonts w:ascii="Arial" w:hAnsi="Arial" w:cs="Arial"/>
          <w:sz w:val="24"/>
          <w:szCs w:val="24"/>
        </w:rPr>
        <w:t xml:space="preserve"> (іноді </w:t>
      </w:r>
      <w:r w:rsidRPr="004E1F4E">
        <w:rPr>
          <w:rFonts w:ascii="Arial" w:hAnsi="Arial" w:cs="Arial"/>
          <w:b/>
          <w:sz w:val="24"/>
          <w:szCs w:val="24"/>
        </w:rPr>
        <w:t>із-</w:t>
      </w:r>
      <w:r w:rsidRPr="000727FA">
        <w:rPr>
          <w:rFonts w:ascii="Arial" w:hAnsi="Arial" w:cs="Arial"/>
          <w:sz w:val="24"/>
          <w:szCs w:val="24"/>
        </w:rPr>
        <w:t xml:space="preserve">):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збавити, звести, зжитися, ззирнутися.</w:t>
      </w:r>
    </w:p>
    <w:p w:rsidR="000727FA" w:rsidRPr="004E1F4E" w:rsidRDefault="000727FA" w:rsidP="004E1F4E">
      <w:pPr>
        <w:pStyle w:val="9"/>
        <w:spacing w:before="120" w:after="120"/>
      </w:pPr>
      <w:r w:rsidRPr="004E1F4E">
        <w:t>ПРЕ-, ПРИ-, ПРІ-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Слід розрізняти префікси </w:t>
      </w:r>
      <w:r w:rsidRPr="004E1F4E">
        <w:rPr>
          <w:rFonts w:ascii="Arial" w:hAnsi="Arial" w:cs="Arial"/>
          <w:b/>
          <w:sz w:val="24"/>
          <w:szCs w:val="24"/>
        </w:rPr>
        <w:t>пре-</w:t>
      </w:r>
      <w:r w:rsidRPr="000727FA">
        <w:rPr>
          <w:rFonts w:ascii="Arial" w:hAnsi="Arial" w:cs="Arial"/>
          <w:sz w:val="24"/>
          <w:szCs w:val="24"/>
        </w:rPr>
        <w:t xml:space="preserve"> і </w:t>
      </w:r>
      <w:r w:rsidRPr="004E1F4E">
        <w:rPr>
          <w:rFonts w:ascii="Arial" w:hAnsi="Arial" w:cs="Arial"/>
          <w:b/>
          <w:sz w:val="24"/>
          <w:szCs w:val="24"/>
        </w:rPr>
        <w:t>при-</w:t>
      </w:r>
      <w:r w:rsidRPr="000727FA">
        <w:rPr>
          <w:rFonts w:ascii="Arial" w:hAnsi="Arial" w:cs="Arial"/>
          <w:sz w:val="24"/>
          <w:szCs w:val="24"/>
        </w:rPr>
        <w:t xml:space="preserve">: префікс </w:t>
      </w:r>
      <w:r w:rsidRPr="004E1F4E">
        <w:rPr>
          <w:rFonts w:ascii="Arial" w:hAnsi="Arial" w:cs="Arial"/>
          <w:b/>
          <w:sz w:val="24"/>
          <w:szCs w:val="24"/>
        </w:rPr>
        <w:t>пре-</w:t>
      </w:r>
      <w:r w:rsidRPr="000727FA">
        <w:rPr>
          <w:rFonts w:ascii="Arial" w:hAnsi="Arial" w:cs="Arial"/>
          <w:sz w:val="24"/>
          <w:szCs w:val="24"/>
        </w:rPr>
        <w:t xml:space="preserve"> вживається переважно в якісних прикметниках і прислівниках для вираження найвищого ступеня ознаки: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прегарний, презавзятий, прекрасний, премудрий, прекрасно, препогано</w:t>
      </w:r>
      <w:r w:rsidR="004E1F4E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 xml:space="preserve">; префікс </w:t>
      </w:r>
      <w:r w:rsidRPr="004E1F4E">
        <w:rPr>
          <w:rFonts w:ascii="Arial" w:hAnsi="Arial" w:cs="Arial"/>
          <w:b/>
          <w:sz w:val="24"/>
          <w:szCs w:val="24"/>
        </w:rPr>
        <w:t>при-</w:t>
      </w:r>
      <w:r w:rsidRPr="000727FA">
        <w:rPr>
          <w:rFonts w:ascii="Arial" w:hAnsi="Arial" w:cs="Arial"/>
          <w:sz w:val="24"/>
          <w:szCs w:val="24"/>
        </w:rPr>
        <w:t xml:space="preserve"> вж</w:t>
      </w:r>
      <w:r w:rsidRPr="000727FA">
        <w:rPr>
          <w:rFonts w:ascii="Arial" w:hAnsi="Arial" w:cs="Arial"/>
          <w:sz w:val="24"/>
          <w:szCs w:val="24"/>
        </w:rPr>
        <w:t>и</w:t>
      </w:r>
      <w:r w:rsidRPr="000727FA">
        <w:rPr>
          <w:rFonts w:ascii="Arial" w:hAnsi="Arial" w:cs="Arial"/>
          <w:sz w:val="24"/>
          <w:szCs w:val="24"/>
        </w:rPr>
        <w:t>вається п</w:t>
      </w:r>
      <w:r w:rsidRPr="000727FA">
        <w:rPr>
          <w:rFonts w:ascii="Arial" w:hAnsi="Arial" w:cs="Arial"/>
          <w:sz w:val="24"/>
          <w:szCs w:val="24"/>
        </w:rPr>
        <w:t>е</w:t>
      </w:r>
      <w:r w:rsidRPr="000727FA">
        <w:rPr>
          <w:rFonts w:ascii="Arial" w:hAnsi="Arial" w:cs="Arial"/>
          <w:sz w:val="24"/>
          <w:szCs w:val="24"/>
        </w:rPr>
        <w:t xml:space="preserve">реважно в дієсловах, що означають наближення, приєднання, частковість дії, результат дії тощо, а також у похідних словах: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прибігти, прибудувати, прикрутити, пр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и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боркати, пришвидшити; прибуття, притулок, прибраний, привабливо</w:t>
      </w:r>
      <w:r w:rsidR="004E1F4E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Крім того, префікс </w:t>
      </w:r>
      <w:r w:rsidRPr="004E1F4E">
        <w:rPr>
          <w:rFonts w:ascii="Arial" w:hAnsi="Arial" w:cs="Arial"/>
          <w:b/>
          <w:sz w:val="24"/>
          <w:szCs w:val="24"/>
        </w:rPr>
        <w:t>пре-</w:t>
      </w:r>
      <w:r w:rsidRPr="000727FA">
        <w:rPr>
          <w:rFonts w:ascii="Arial" w:hAnsi="Arial" w:cs="Arial"/>
          <w:sz w:val="24"/>
          <w:szCs w:val="24"/>
        </w:rPr>
        <w:t xml:space="preserve"> виступає в словах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презирливий, презирство</w:t>
      </w:r>
      <w:r w:rsidRPr="000727FA">
        <w:rPr>
          <w:rFonts w:ascii="Arial" w:hAnsi="Arial" w:cs="Arial"/>
          <w:sz w:val="24"/>
          <w:szCs w:val="24"/>
        </w:rPr>
        <w:t xml:space="preserve"> й у словах старослов’янського походження: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преосвященний, преподобний, престол</w:t>
      </w:r>
      <w:r w:rsidRPr="000727FA">
        <w:rPr>
          <w:rFonts w:ascii="Arial" w:hAnsi="Arial" w:cs="Arial"/>
          <w:sz w:val="24"/>
          <w:szCs w:val="24"/>
        </w:rPr>
        <w:t xml:space="preserve">, а префікс </w:t>
      </w:r>
      <w:r w:rsidRPr="004E1F4E">
        <w:rPr>
          <w:rFonts w:ascii="Arial" w:hAnsi="Arial" w:cs="Arial"/>
          <w:b/>
          <w:sz w:val="24"/>
          <w:szCs w:val="24"/>
        </w:rPr>
        <w:t>при-</w:t>
      </w:r>
      <w:r w:rsidRPr="000727FA">
        <w:rPr>
          <w:rFonts w:ascii="Arial" w:hAnsi="Arial" w:cs="Arial"/>
          <w:sz w:val="24"/>
          <w:szCs w:val="24"/>
        </w:rPr>
        <w:t xml:space="preserve"> вживається в іменниках та прикметниках, утворених від поєднання іменників із прийменниками: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пригірок, приярок; прибережний, прикордонний</w:t>
      </w:r>
      <w:r w:rsidR="004E1F4E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..</w:t>
      </w:r>
      <w:r w:rsidRPr="004945AD">
        <w:rPr>
          <w:rFonts w:ascii="Arial" w:hAnsi="Arial" w:cs="Arial"/>
          <w:b/>
          <w:color w:val="984806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Префікс </w:t>
      </w:r>
      <w:r w:rsidRPr="004E1F4E">
        <w:rPr>
          <w:rFonts w:ascii="Arial" w:hAnsi="Arial" w:cs="Arial"/>
          <w:b/>
          <w:sz w:val="24"/>
          <w:szCs w:val="24"/>
        </w:rPr>
        <w:t>прі-</w:t>
      </w:r>
      <w:r w:rsidRPr="000727FA">
        <w:rPr>
          <w:rFonts w:ascii="Arial" w:hAnsi="Arial" w:cs="Arial"/>
          <w:sz w:val="24"/>
          <w:szCs w:val="24"/>
        </w:rPr>
        <w:t xml:space="preserve"> вживається тільки в словах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прізвисько, прізвище, прірва</w:t>
      </w:r>
      <w:r w:rsidRPr="000727FA">
        <w:rPr>
          <w:rFonts w:ascii="Arial" w:hAnsi="Arial" w:cs="Arial"/>
          <w:sz w:val="24"/>
          <w:szCs w:val="24"/>
        </w:rPr>
        <w:t>.</w:t>
      </w:r>
    </w:p>
    <w:p w:rsidR="004E1F4E" w:rsidRPr="004E1F4E" w:rsidRDefault="004E1F4E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25670C" w:rsidRDefault="000727FA" w:rsidP="004945AD">
      <w:pPr>
        <w:pStyle w:val="6"/>
        <w:shd w:val="clear" w:color="auto" w:fill="A6A6A6"/>
        <w:spacing w:before="0" w:after="0"/>
        <w:jc w:val="both"/>
        <w:rPr>
          <w:b/>
          <w:color w:val="auto"/>
          <w:sz w:val="24"/>
          <w:szCs w:val="24"/>
        </w:rPr>
      </w:pPr>
      <w:r w:rsidRPr="0025670C">
        <w:rPr>
          <w:b/>
          <w:color w:val="auto"/>
          <w:sz w:val="24"/>
          <w:szCs w:val="24"/>
        </w:rPr>
        <w:t>СЛ</w:t>
      </w:r>
      <w:r w:rsidR="0025670C">
        <w:rPr>
          <w:b/>
          <w:color w:val="auto"/>
          <w:sz w:val="24"/>
          <w:szCs w:val="24"/>
          <w:lang w:val="uk-UA"/>
        </w:rPr>
        <w:t>О</w:t>
      </w:r>
      <w:r w:rsidRPr="0025670C">
        <w:rPr>
          <w:b/>
          <w:color w:val="auto"/>
          <w:sz w:val="24"/>
          <w:szCs w:val="24"/>
        </w:rPr>
        <w:t>В</w:t>
      </w:r>
      <w:r w:rsidR="0025670C">
        <w:rPr>
          <w:b/>
          <w:color w:val="auto"/>
          <w:sz w:val="24"/>
          <w:szCs w:val="24"/>
          <w:lang w:val="uk-UA"/>
        </w:rPr>
        <w:t xml:space="preserve">А </w:t>
      </w:r>
      <w:r w:rsidRPr="0025670C">
        <w:rPr>
          <w:b/>
          <w:color w:val="auto"/>
          <w:sz w:val="24"/>
          <w:szCs w:val="24"/>
        </w:rPr>
        <w:t xml:space="preserve"> ІНШОМОВНОГО </w:t>
      </w:r>
      <w:r w:rsidR="0025670C">
        <w:rPr>
          <w:b/>
          <w:color w:val="auto"/>
          <w:sz w:val="24"/>
          <w:szCs w:val="24"/>
          <w:lang w:val="uk-UA"/>
        </w:rPr>
        <w:t xml:space="preserve"> </w:t>
      </w:r>
      <w:r w:rsidRPr="0025670C">
        <w:rPr>
          <w:b/>
          <w:color w:val="auto"/>
          <w:sz w:val="24"/>
          <w:szCs w:val="24"/>
        </w:rPr>
        <w:t>ПОХОДЖЕННЯ</w:t>
      </w:r>
    </w:p>
    <w:p w:rsidR="000727FA" w:rsidRPr="004E1F4E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4E1F4E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 xml:space="preserve">У загальних назвах іншомовного походження приголосні не подвоюються: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ап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е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ляція, бароко, колектив, комісія, шасі</w:t>
      </w:r>
      <w:r w:rsidR="004E1F4E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  <w:r w:rsidRPr="000727FA">
        <w:rPr>
          <w:rFonts w:ascii="Arial" w:hAnsi="Arial" w:cs="Arial"/>
          <w:sz w:val="24"/>
          <w:szCs w:val="24"/>
        </w:rPr>
        <w:t>, але</w:t>
      </w:r>
      <w:r w:rsidR="004E1F4E">
        <w:rPr>
          <w:rFonts w:ascii="Arial" w:hAnsi="Arial" w:cs="Arial"/>
          <w:sz w:val="24"/>
          <w:szCs w:val="24"/>
          <w:lang w:val="uk-UA"/>
        </w:rPr>
        <w:t>:</w:t>
      </w:r>
    </w:p>
    <w:p w:rsidR="000727FA" w:rsidRPr="004E1F4E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 xml:space="preserve">- </w:t>
      </w:r>
      <w:r w:rsidR="004E1F4E">
        <w:rPr>
          <w:rFonts w:ascii="Arial" w:hAnsi="Arial" w:cs="Arial"/>
          <w:sz w:val="24"/>
          <w:szCs w:val="24"/>
          <w:lang w:val="uk-UA"/>
        </w:rPr>
        <w:t>п</w:t>
      </w:r>
      <w:r w:rsidRPr="000727FA">
        <w:rPr>
          <w:rFonts w:ascii="Arial" w:hAnsi="Arial" w:cs="Arial"/>
          <w:sz w:val="24"/>
          <w:szCs w:val="24"/>
        </w:rPr>
        <w:t xml:space="preserve">одвоєння зберігається в окремих загальних назвах: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тонна, ванна, вілла, бонна, нетто, брутто, мадонна, манна, булла, мірра, пенні, мотто, аннали, мулла</w:t>
      </w:r>
      <w:r w:rsidR="004E1F4E">
        <w:rPr>
          <w:rFonts w:ascii="Arial" w:hAnsi="Arial" w:cs="Arial"/>
          <w:sz w:val="24"/>
          <w:szCs w:val="24"/>
          <w:lang w:val="uk-UA"/>
        </w:rPr>
        <w:t>;</w:t>
      </w:r>
    </w:p>
    <w:p w:rsidR="000727FA" w:rsidRPr="004E1F4E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27FA">
        <w:rPr>
          <w:rFonts w:ascii="Arial" w:hAnsi="Arial" w:cs="Arial"/>
          <w:sz w:val="24"/>
          <w:szCs w:val="24"/>
        </w:rPr>
        <w:t xml:space="preserve">- </w:t>
      </w:r>
      <w:r w:rsidR="004E1F4E">
        <w:rPr>
          <w:rFonts w:ascii="Arial" w:hAnsi="Arial" w:cs="Arial"/>
          <w:sz w:val="24"/>
          <w:szCs w:val="24"/>
          <w:lang w:val="uk-UA"/>
        </w:rPr>
        <w:t>у</w:t>
      </w:r>
      <w:r w:rsidRPr="000727FA">
        <w:rPr>
          <w:rFonts w:ascii="Arial" w:hAnsi="Arial" w:cs="Arial"/>
          <w:sz w:val="24"/>
          <w:szCs w:val="24"/>
        </w:rPr>
        <w:t xml:space="preserve"> власних назвах та їх похідних: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Шиллер, Одіссей, Мекка, Марокко (марокк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нець), Голландія (голландський)</w:t>
      </w:r>
      <w:r w:rsidR="004E1F4E">
        <w:rPr>
          <w:rFonts w:ascii="Arial" w:hAnsi="Arial" w:cs="Arial"/>
          <w:sz w:val="24"/>
          <w:szCs w:val="24"/>
          <w:lang w:val="uk-UA"/>
        </w:rPr>
        <w:t>;</w:t>
      </w:r>
    </w:p>
    <w:p w:rsidR="000727FA" w:rsidRPr="004E1F4E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4E1F4E">
        <w:rPr>
          <w:rFonts w:ascii="Arial" w:hAnsi="Arial" w:cs="Arial"/>
          <w:sz w:val="24"/>
          <w:szCs w:val="24"/>
          <w:lang w:val="uk-UA"/>
        </w:rPr>
        <w:t xml:space="preserve">- </w:t>
      </w:r>
      <w:r w:rsidR="004E1F4E">
        <w:rPr>
          <w:rFonts w:ascii="Arial" w:hAnsi="Arial" w:cs="Arial"/>
          <w:sz w:val="24"/>
          <w:szCs w:val="24"/>
          <w:lang w:val="uk-UA"/>
        </w:rPr>
        <w:t>п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ри збігові однакових приголосних префікса і кореня (коли в мові існує слово без префікса):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імміграція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 (бо є </w:t>
      </w:r>
      <w:r w:rsidR="004E1F4E">
        <w:rPr>
          <w:rFonts w:ascii="Arial" w:hAnsi="Arial" w:cs="Arial"/>
          <w:sz w:val="24"/>
          <w:szCs w:val="24"/>
          <w:lang w:val="uk-UA"/>
        </w:rPr>
        <w:t>«</w:t>
      </w:r>
      <w:r w:rsidRPr="004E1F4E">
        <w:rPr>
          <w:rFonts w:ascii="Arial" w:hAnsi="Arial" w:cs="Arial"/>
          <w:sz w:val="24"/>
          <w:szCs w:val="24"/>
          <w:lang w:val="uk-UA"/>
        </w:rPr>
        <w:t>міграція</w:t>
      </w:r>
      <w:r w:rsidR="004E1F4E">
        <w:rPr>
          <w:rFonts w:ascii="Arial" w:hAnsi="Arial" w:cs="Arial"/>
          <w:sz w:val="24"/>
          <w:szCs w:val="24"/>
          <w:lang w:val="uk-UA"/>
        </w:rPr>
        <w:t>»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, порівняй з </w:t>
      </w:r>
      <w:r w:rsidR="004E1F4E">
        <w:rPr>
          <w:rFonts w:ascii="Arial" w:hAnsi="Arial" w:cs="Arial"/>
          <w:sz w:val="24"/>
          <w:szCs w:val="24"/>
          <w:lang w:val="uk-UA"/>
        </w:rPr>
        <w:t>«</w:t>
      </w:r>
      <w:r w:rsidRPr="004E1F4E">
        <w:rPr>
          <w:rFonts w:ascii="Arial" w:hAnsi="Arial" w:cs="Arial"/>
          <w:sz w:val="24"/>
          <w:szCs w:val="24"/>
          <w:lang w:val="uk-UA"/>
        </w:rPr>
        <w:t>еміграція</w:t>
      </w:r>
      <w:r w:rsidR="004E1F4E">
        <w:rPr>
          <w:rFonts w:ascii="Arial" w:hAnsi="Arial" w:cs="Arial"/>
          <w:sz w:val="24"/>
          <w:szCs w:val="24"/>
          <w:lang w:val="uk-UA"/>
        </w:rPr>
        <w:t>»)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;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контрреволюція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 (бо є </w:t>
      </w:r>
      <w:r w:rsidR="004E1F4E">
        <w:rPr>
          <w:rFonts w:ascii="Arial" w:hAnsi="Arial" w:cs="Arial"/>
          <w:sz w:val="24"/>
          <w:szCs w:val="24"/>
          <w:lang w:val="uk-UA"/>
        </w:rPr>
        <w:t>«</w:t>
      </w:r>
      <w:r w:rsidRPr="004E1F4E">
        <w:rPr>
          <w:rFonts w:ascii="Arial" w:hAnsi="Arial" w:cs="Arial"/>
          <w:sz w:val="24"/>
          <w:szCs w:val="24"/>
          <w:lang w:val="uk-UA"/>
        </w:rPr>
        <w:t>р</w:t>
      </w:r>
      <w:r w:rsidRPr="004E1F4E">
        <w:rPr>
          <w:rFonts w:ascii="Arial" w:hAnsi="Arial" w:cs="Arial"/>
          <w:sz w:val="24"/>
          <w:szCs w:val="24"/>
          <w:lang w:val="uk-UA"/>
        </w:rPr>
        <w:t>е</w:t>
      </w:r>
      <w:r w:rsidRPr="004E1F4E">
        <w:rPr>
          <w:rFonts w:ascii="Arial" w:hAnsi="Arial" w:cs="Arial"/>
          <w:sz w:val="24"/>
          <w:szCs w:val="24"/>
          <w:lang w:val="uk-UA"/>
        </w:rPr>
        <w:t>волюція</w:t>
      </w:r>
      <w:r w:rsidR="004E1F4E">
        <w:rPr>
          <w:rFonts w:ascii="Arial" w:hAnsi="Arial" w:cs="Arial"/>
          <w:sz w:val="24"/>
          <w:szCs w:val="24"/>
          <w:lang w:val="uk-UA"/>
        </w:rPr>
        <w:t>»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), 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сюрреалізм</w:t>
      </w:r>
      <w:r w:rsidRPr="004E1F4E">
        <w:rPr>
          <w:rFonts w:ascii="Arial" w:hAnsi="Arial" w:cs="Arial"/>
          <w:sz w:val="24"/>
          <w:szCs w:val="24"/>
          <w:lang w:val="uk-UA"/>
        </w:rPr>
        <w:t xml:space="preserve"> (бо є </w:t>
      </w:r>
      <w:r w:rsidR="004E1F4E">
        <w:rPr>
          <w:rFonts w:ascii="Arial" w:hAnsi="Arial" w:cs="Arial"/>
          <w:sz w:val="24"/>
          <w:szCs w:val="24"/>
          <w:lang w:val="uk-UA"/>
        </w:rPr>
        <w:t>«</w:t>
      </w:r>
      <w:r w:rsidRPr="004E1F4E">
        <w:rPr>
          <w:rFonts w:ascii="Arial" w:hAnsi="Arial" w:cs="Arial"/>
          <w:sz w:val="24"/>
          <w:szCs w:val="24"/>
          <w:lang w:val="uk-UA"/>
        </w:rPr>
        <w:t>реалізм</w:t>
      </w:r>
      <w:r w:rsidR="004E1F4E">
        <w:rPr>
          <w:rFonts w:ascii="Arial" w:hAnsi="Arial" w:cs="Arial"/>
          <w:sz w:val="24"/>
          <w:szCs w:val="24"/>
          <w:lang w:val="uk-UA"/>
        </w:rPr>
        <w:t>»</w:t>
      </w:r>
      <w:r w:rsidRPr="004E1F4E">
        <w:rPr>
          <w:rFonts w:ascii="Arial" w:hAnsi="Arial" w:cs="Arial"/>
          <w:sz w:val="24"/>
          <w:szCs w:val="24"/>
          <w:lang w:val="uk-UA"/>
        </w:rPr>
        <w:t>).</w:t>
      </w:r>
    </w:p>
    <w:p w:rsidR="000727FA" w:rsidRPr="004E1F4E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  <w:lang w:val="uk-UA"/>
        </w:rPr>
      </w:pPr>
    </w:p>
    <w:p w:rsidR="000727FA" w:rsidRPr="0025670C" w:rsidRDefault="000727FA" w:rsidP="000727FA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25670C">
        <w:rPr>
          <w:rFonts w:ascii="Arial" w:hAnsi="Arial" w:cs="Arial"/>
          <w:i/>
          <w:sz w:val="20"/>
          <w:szCs w:val="20"/>
          <w:u w:val="single"/>
        </w:rPr>
        <w:t>Зауважте!</w:t>
      </w:r>
      <w:r w:rsidRPr="0025670C">
        <w:rPr>
          <w:rFonts w:ascii="Arial" w:hAnsi="Arial" w:cs="Arial"/>
          <w:sz w:val="20"/>
          <w:szCs w:val="20"/>
        </w:rPr>
        <w:t xml:space="preserve">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Ватт</w:t>
      </w:r>
      <w:r w:rsidRPr="0025670C">
        <w:rPr>
          <w:rFonts w:ascii="Arial" w:hAnsi="Arial" w:cs="Arial"/>
          <w:sz w:val="20"/>
          <w:szCs w:val="20"/>
        </w:rPr>
        <w:t xml:space="preserve"> (прізвище)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ват</w:t>
      </w:r>
      <w:r w:rsidRPr="0025670C">
        <w:rPr>
          <w:rFonts w:ascii="Arial" w:hAnsi="Arial" w:cs="Arial"/>
          <w:sz w:val="20"/>
          <w:szCs w:val="20"/>
        </w:rPr>
        <w:t xml:space="preserve"> (одиниця виміру);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Максвелл</w:t>
      </w:r>
      <w:r w:rsidRPr="0025670C">
        <w:rPr>
          <w:rFonts w:ascii="Arial" w:hAnsi="Arial" w:cs="Arial"/>
          <w:sz w:val="20"/>
          <w:szCs w:val="20"/>
        </w:rPr>
        <w:t xml:space="preserve"> (прізвище) —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максвел</w:t>
      </w:r>
      <w:r w:rsidRPr="0025670C">
        <w:rPr>
          <w:rFonts w:ascii="Arial" w:hAnsi="Arial" w:cs="Arial"/>
          <w:sz w:val="20"/>
          <w:szCs w:val="20"/>
        </w:rPr>
        <w:t xml:space="preserve"> (одиниця виміру);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Жаккард</w:t>
      </w:r>
      <w:r w:rsidRPr="0025670C">
        <w:rPr>
          <w:rFonts w:ascii="Arial" w:hAnsi="Arial" w:cs="Arial"/>
          <w:sz w:val="20"/>
          <w:szCs w:val="20"/>
        </w:rPr>
        <w:t xml:space="preserve"> (прізвище)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жакард</w:t>
      </w:r>
      <w:r w:rsidRPr="0025670C">
        <w:rPr>
          <w:rFonts w:ascii="Arial" w:hAnsi="Arial" w:cs="Arial"/>
          <w:sz w:val="20"/>
          <w:szCs w:val="20"/>
        </w:rPr>
        <w:t xml:space="preserve"> (тканина);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Торрічеллі</w:t>
      </w:r>
      <w:r w:rsidR="004E1F4E" w:rsidRPr="0025670C">
        <w:rPr>
          <w:rFonts w:ascii="Arial" w:hAnsi="Arial" w:cs="Arial"/>
          <w:sz w:val="20"/>
          <w:szCs w:val="20"/>
          <w:lang w:val="uk-UA"/>
        </w:rPr>
        <w:t xml:space="preserve"> </w:t>
      </w:r>
      <w:r w:rsidRPr="0025670C">
        <w:rPr>
          <w:rFonts w:ascii="Arial" w:hAnsi="Arial" w:cs="Arial"/>
          <w:sz w:val="20"/>
          <w:szCs w:val="20"/>
        </w:rPr>
        <w:t xml:space="preserve">(прізвище)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торічелієва порожнеча</w:t>
      </w:r>
      <w:r w:rsidRPr="0025670C">
        <w:rPr>
          <w:rFonts w:ascii="Arial" w:hAnsi="Arial" w:cs="Arial"/>
          <w:sz w:val="20"/>
          <w:szCs w:val="20"/>
        </w:rPr>
        <w:t xml:space="preserve"> (термін);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біль</w:t>
      </w:r>
      <w:r w:rsidRPr="0025670C">
        <w:rPr>
          <w:rFonts w:ascii="Arial" w:hAnsi="Arial" w:cs="Arial"/>
          <w:sz w:val="20"/>
          <w:szCs w:val="20"/>
        </w:rPr>
        <w:t xml:space="preserve"> (страждання) —</w:t>
      </w:r>
      <w:r w:rsidR="004E1F4E" w:rsidRPr="0025670C">
        <w:rPr>
          <w:rFonts w:ascii="Arial" w:hAnsi="Arial" w:cs="Arial"/>
          <w:sz w:val="20"/>
          <w:szCs w:val="20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білль</w:t>
      </w:r>
      <w:r w:rsidRPr="0025670C">
        <w:rPr>
          <w:rFonts w:ascii="Arial" w:hAnsi="Arial" w:cs="Arial"/>
          <w:sz w:val="20"/>
          <w:szCs w:val="20"/>
        </w:rPr>
        <w:t xml:space="preserve"> (закон</w:t>
      </w:r>
      <w:r w:rsidRPr="0025670C">
        <w:rPr>
          <w:rFonts w:ascii="Arial" w:hAnsi="Arial" w:cs="Arial"/>
          <w:sz w:val="20"/>
          <w:szCs w:val="20"/>
        </w:rPr>
        <w:t>о</w:t>
      </w:r>
      <w:r w:rsidRPr="0025670C">
        <w:rPr>
          <w:rFonts w:ascii="Arial" w:hAnsi="Arial" w:cs="Arial"/>
          <w:sz w:val="20"/>
          <w:szCs w:val="20"/>
        </w:rPr>
        <w:t xml:space="preserve">проект);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була'</w:t>
      </w:r>
      <w:r w:rsidRPr="0025670C">
        <w:rPr>
          <w:rFonts w:ascii="Arial" w:hAnsi="Arial" w:cs="Arial"/>
          <w:sz w:val="20"/>
          <w:szCs w:val="20"/>
        </w:rPr>
        <w:t xml:space="preserve"> (ж. р. від дієслова </w:t>
      </w:r>
      <w:r w:rsidR="004E1F4E" w:rsidRPr="0025670C">
        <w:rPr>
          <w:rFonts w:ascii="Arial" w:hAnsi="Arial" w:cs="Arial"/>
          <w:sz w:val="20"/>
          <w:szCs w:val="20"/>
          <w:lang w:val="uk-UA"/>
        </w:rPr>
        <w:t>«</w:t>
      </w:r>
      <w:r w:rsidRPr="0025670C">
        <w:rPr>
          <w:rFonts w:ascii="Arial" w:hAnsi="Arial" w:cs="Arial"/>
          <w:sz w:val="20"/>
          <w:szCs w:val="20"/>
        </w:rPr>
        <w:t>бути</w:t>
      </w:r>
      <w:r w:rsidR="004E1F4E" w:rsidRPr="0025670C">
        <w:rPr>
          <w:rFonts w:ascii="Arial" w:hAnsi="Arial" w:cs="Arial"/>
          <w:sz w:val="20"/>
          <w:szCs w:val="20"/>
          <w:lang w:val="uk-UA"/>
        </w:rPr>
        <w:t>»</w:t>
      </w:r>
      <w:r w:rsidRPr="0025670C">
        <w:rPr>
          <w:rFonts w:ascii="Arial" w:hAnsi="Arial" w:cs="Arial"/>
          <w:sz w:val="20"/>
          <w:szCs w:val="20"/>
        </w:rPr>
        <w:t xml:space="preserve">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бу'лла</w:t>
      </w:r>
      <w:r w:rsidRPr="0025670C">
        <w:rPr>
          <w:rFonts w:ascii="Arial" w:hAnsi="Arial" w:cs="Arial"/>
          <w:sz w:val="20"/>
          <w:szCs w:val="20"/>
        </w:rPr>
        <w:t xml:space="preserve"> (папська грамота, послання, скріплене печаткою);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мана</w:t>
      </w:r>
      <w:r w:rsidRPr="0025670C">
        <w:rPr>
          <w:rFonts w:ascii="Arial" w:hAnsi="Arial" w:cs="Arial"/>
          <w:sz w:val="20"/>
          <w:szCs w:val="20"/>
        </w:rPr>
        <w:t xml:space="preserve"> (привід, ілюзія)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манна</w:t>
      </w:r>
      <w:r w:rsidRPr="0025670C">
        <w:rPr>
          <w:rFonts w:ascii="Arial" w:hAnsi="Arial" w:cs="Arial"/>
          <w:sz w:val="20"/>
          <w:szCs w:val="20"/>
        </w:rPr>
        <w:t xml:space="preserve"> (їстівні лишайники);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миро</w:t>
      </w:r>
      <w:r w:rsidRPr="0025670C">
        <w:rPr>
          <w:rFonts w:ascii="Arial" w:hAnsi="Arial" w:cs="Arial"/>
          <w:sz w:val="20"/>
          <w:szCs w:val="20"/>
        </w:rPr>
        <w:t xml:space="preserve"> (з</w:t>
      </w:r>
      <w:r w:rsidRPr="0025670C">
        <w:rPr>
          <w:rFonts w:ascii="Arial" w:hAnsi="Arial" w:cs="Arial"/>
          <w:sz w:val="20"/>
          <w:szCs w:val="20"/>
        </w:rPr>
        <w:t>а</w:t>
      </w:r>
      <w:r w:rsidRPr="0025670C">
        <w:rPr>
          <w:rFonts w:ascii="Arial" w:hAnsi="Arial" w:cs="Arial"/>
          <w:sz w:val="20"/>
          <w:szCs w:val="20"/>
        </w:rPr>
        <w:t xml:space="preserve">пашна олія)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мирра</w:t>
      </w:r>
      <w:r w:rsidRPr="0025670C">
        <w:rPr>
          <w:rFonts w:ascii="Arial" w:hAnsi="Arial" w:cs="Arial"/>
          <w:sz w:val="20"/>
          <w:szCs w:val="20"/>
        </w:rPr>
        <w:t xml:space="preserve"> (тропічне дерево, смола з нього);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мото</w:t>
      </w:r>
      <w:r w:rsidR="004E1F4E" w:rsidRPr="0025670C">
        <w:rPr>
          <w:rFonts w:ascii="Arial" w:hAnsi="Arial" w:cs="Arial"/>
          <w:sz w:val="20"/>
          <w:szCs w:val="20"/>
          <w:lang w:val="uk-UA"/>
        </w:rPr>
        <w:t>-</w:t>
      </w:r>
      <w:r w:rsidRPr="0025670C">
        <w:rPr>
          <w:rFonts w:ascii="Arial" w:hAnsi="Arial" w:cs="Arial"/>
          <w:sz w:val="20"/>
          <w:szCs w:val="20"/>
        </w:rPr>
        <w:t xml:space="preserve"> (частина складного слова «м</w:t>
      </w:r>
      <w:r w:rsidRPr="0025670C">
        <w:rPr>
          <w:rFonts w:ascii="Arial" w:hAnsi="Arial" w:cs="Arial"/>
          <w:sz w:val="20"/>
          <w:szCs w:val="20"/>
        </w:rPr>
        <w:t>о</w:t>
      </w:r>
      <w:r w:rsidRPr="0025670C">
        <w:rPr>
          <w:rFonts w:ascii="Arial" w:hAnsi="Arial" w:cs="Arial"/>
          <w:sz w:val="20"/>
          <w:szCs w:val="20"/>
        </w:rPr>
        <w:t xml:space="preserve">торний»)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мотто</w:t>
      </w:r>
      <w:r w:rsidRPr="0025670C">
        <w:rPr>
          <w:rFonts w:ascii="Arial" w:hAnsi="Arial" w:cs="Arial"/>
          <w:sz w:val="20"/>
          <w:szCs w:val="20"/>
        </w:rPr>
        <w:t xml:space="preserve"> (епіграф);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пені</w:t>
      </w:r>
      <w:r w:rsidRPr="0025670C">
        <w:rPr>
          <w:rFonts w:ascii="Arial" w:hAnsi="Arial" w:cs="Arial"/>
          <w:sz w:val="20"/>
          <w:szCs w:val="20"/>
        </w:rPr>
        <w:t xml:space="preserve"> (родовий відмінок від іменника «пеня») —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пенні</w:t>
      </w:r>
      <w:r w:rsidRPr="0025670C">
        <w:rPr>
          <w:rFonts w:ascii="Arial" w:hAnsi="Arial" w:cs="Arial"/>
          <w:sz w:val="20"/>
          <w:szCs w:val="20"/>
        </w:rPr>
        <w:t xml:space="preserve"> (розмінна монета)</w:t>
      </w:r>
      <w:r w:rsidR="0025670C" w:rsidRPr="0025670C">
        <w:rPr>
          <w:rFonts w:ascii="Arial" w:hAnsi="Arial" w:cs="Arial"/>
          <w:sz w:val="20"/>
          <w:szCs w:val="20"/>
          <w:lang w:val="uk-UA"/>
        </w:rPr>
        <w:t>..</w:t>
      </w:r>
      <w:r w:rsidRPr="0025670C">
        <w:rPr>
          <w:rFonts w:ascii="Arial" w:hAnsi="Arial" w:cs="Arial"/>
          <w:sz w:val="20"/>
          <w:szCs w:val="20"/>
        </w:rPr>
        <w:t>.</w:t>
      </w:r>
    </w:p>
    <w:p w:rsidR="000727FA" w:rsidRPr="0025670C" w:rsidRDefault="000727FA" w:rsidP="000727FA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25670C">
        <w:rPr>
          <w:rFonts w:ascii="Arial" w:hAnsi="Arial" w:cs="Arial"/>
          <w:i/>
          <w:sz w:val="20"/>
          <w:szCs w:val="20"/>
          <w:u w:val="single"/>
        </w:rPr>
        <w:t>Зауважте!</w:t>
      </w:r>
      <w:r w:rsidRPr="0025670C">
        <w:rPr>
          <w:rFonts w:ascii="Arial" w:hAnsi="Arial" w:cs="Arial"/>
          <w:sz w:val="20"/>
          <w:szCs w:val="20"/>
        </w:rPr>
        <w:t xml:space="preserve"> Подвоєння відбувається в географічних, особових власних назвах та у чоловічих і жін</w:t>
      </w:r>
      <w:r w:rsidRPr="0025670C">
        <w:rPr>
          <w:rFonts w:ascii="Arial" w:hAnsi="Arial" w:cs="Arial"/>
          <w:sz w:val="20"/>
          <w:szCs w:val="20"/>
        </w:rPr>
        <w:t>о</w:t>
      </w:r>
      <w:r w:rsidRPr="0025670C">
        <w:rPr>
          <w:rFonts w:ascii="Arial" w:hAnsi="Arial" w:cs="Arial"/>
          <w:sz w:val="20"/>
          <w:szCs w:val="20"/>
        </w:rPr>
        <w:t xml:space="preserve">чих іменах: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Апенніни, Ассирія, Бонн, Еллада</w:t>
      </w:r>
      <w:r w:rsidR="0025670C" w:rsidRPr="004945AD">
        <w:rPr>
          <w:rFonts w:ascii="Arial" w:hAnsi="Arial" w:cs="Arial"/>
          <w:b/>
          <w:color w:val="984806"/>
          <w:sz w:val="20"/>
          <w:szCs w:val="20"/>
          <w:lang w:val="uk-UA"/>
        </w:rPr>
        <w:t>…</w:t>
      </w:r>
      <w:r w:rsidRPr="004945AD">
        <w:rPr>
          <w:rFonts w:ascii="Arial" w:hAnsi="Arial" w:cs="Arial"/>
          <w:b/>
          <w:color w:val="984806"/>
          <w:sz w:val="20"/>
          <w:szCs w:val="20"/>
        </w:rPr>
        <w:t>; Авіценна, Аллах, Бу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д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да</w:t>
      </w:r>
      <w:r w:rsidR="0025670C" w:rsidRPr="004945AD">
        <w:rPr>
          <w:rFonts w:ascii="Arial" w:hAnsi="Arial" w:cs="Arial"/>
          <w:b/>
          <w:color w:val="984806"/>
          <w:sz w:val="20"/>
          <w:szCs w:val="20"/>
          <w:lang w:val="uk-UA"/>
        </w:rPr>
        <w:t>…</w:t>
      </w:r>
      <w:r w:rsidRPr="004945AD">
        <w:rPr>
          <w:rFonts w:ascii="Arial" w:hAnsi="Arial" w:cs="Arial"/>
          <w:b/>
          <w:color w:val="984806"/>
          <w:sz w:val="20"/>
          <w:szCs w:val="20"/>
        </w:rPr>
        <w:t>; Апполінарій, Аполлон, Віссаріон, Геннадій</w:t>
      </w:r>
      <w:r w:rsidR="0025670C" w:rsidRPr="004945AD">
        <w:rPr>
          <w:rFonts w:ascii="Arial" w:hAnsi="Arial" w:cs="Arial"/>
          <w:b/>
          <w:color w:val="984806"/>
          <w:sz w:val="20"/>
          <w:szCs w:val="20"/>
          <w:lang w:val="uk-UA"/>
        </w:rPr>
        <w:t>…</w:t>
      </w:r>
      <w:r w:rsidRPr="004945AD">
        <w:rPr>
          <w:rFonts w:ascii="Arial" w:hAnsi="Arial" w:cs="Arial"/>
          <w:b/>
          <w:color w:val="984806"/>
          <w:sz w:val="20"/>
          <w:szCs w:val="20"/>
        </w:rPr>
        <w:t>; Алла, Анна, Елла</w:t>
      </w:r>
      <w:r w:rsidR="0025670C" w:rsidRPr="004945AD">
        <w:rPr>
          <w:rFonts w:ascii="Arial" w:hAnsi="Arial" w:cs="Arial"/>
          <w:b/>
          <w:color w:val="984806"/>
          <w:sz w:val="20"/>
          <w:szCs w:val="20"/>
          <w:lang w:val="uk-UA"/>
        </w:rPr>
        <w:t>…</w:t>
      </w:r>
      <w:r w:rsidRPr="0025670C">
        <w:rPr>
          <w:rFonts w:ascii="Arial" w:hAnsi="Arial" w:cs="Arial"/>
          <w:sz w:val="20"/>
          <w:szCs w:val="20"/>
        </w:rPr>
        <w:t xml:space="preserve"> (але: 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Агнеса, Ін</w:t>
      </w:r>
      <w:r w:rsidRPr="004945AD">
        <w:rPr>
          <w:rFonts w:ascii="Arial" w:hAnsi="Arial" w:cs="Arial"/>
          <w:b/>
          <w:color w:val="984806"/>
          <w:sz w:val="20"/>
          <w:szCs w:val="20"/>
        </w:rPr>
        <w:t>е</w:t>
      </w:r>
      <w:r w:rsidRPr="004945AD">
        <w:rPr>
          <w:rFonts w:ascii="Arial" w:hAnsi="Arial" w:cs="Arial"/>
          <w:b/>
          <w:color w:val="984806"/>
          <w:sz w:val="20"/>
          <w:szCs w:val="20"/>
        </w:rPr>
        <w:t>са, Каміла, Сара</w:t>
      </w:r>
      <w:r w:rsidRPr="0025670C">
        <w:rPr>
          <w:rFonts w:ascii="Arial" w:hAnsi="Arial" w:cs="Arial"/>
          <w:sz w:val="20"/>
          <w:szCs w:val="20"/>
        </w:rPr>
        <w:t>).</w:t>
      </w:r>
    </w:p>
    <w:p w:rsidR="000727FA" w:rsidRPr="0025670C" w:rsidRDefault="000727FA" w:rsidP="004945AD">
      <w:pPr>
        <w:shd w:val="clear" w:color="auto" w:fill="A6A6A6"/>
        <w:spacing w:after="0"/>
        <w:ind w:firstLine="454"/>
        <w:jc w:val="both"/>
        <w:rPr>
          <w:rFonts w:ascii="Arial" w:hAnsi="Arial" w:cs="Arial"/>
          <w:b/>
          <w:sz w:val="24"/>
          <w:szCs w:val="24"/>
          <w:lang w:val="uk-UA"/>
        </w:rPr>
      </w:pPr>
      <w:r w:rsidRPr="0025670C">
        <w:rPr>
          <w:rFonts w:ascii="Arial" w:hAnsi="Arial" w:cs="Arial"/>
          <w:b/>
          <w:sz w:val="24"/>
          <w:szCs w:val="24"/>
        </w:rPr>
        <w:lastRenderedPageBreak/>
        <w:t xml:space="preserve">РАЗОМ </w:t>
      </w:r>
      <w:r w:rsidR="0025670C" w:rsidRPr="0025670C">
        <w:rPr>
          <w:rFonts w:ascii="Arial" w:hAnsi="Arial" w:cs="Arial"/>
          <w:b/>
          <w:sz w:val="24"/>
          <w:szCs w:val="24"/>
          <w:lang w:val="uk-UA"/>
        </w:rPr>
        <w:t>ЧИ</w:t>
      </w:r>
      <w:r w:rsidRPr="0025670C">
        <w:rPr>
          <w:rFonts w:ascii="Arial" w:hAnsi="Arial" w:cs="Arial"/>
          <w:b/>
          <w:sz w:val="24"/>
          <w:szCs w:val="24"/>
        </w:rPr>
        <w:t xml:space="preserve"> ЧЕРЕЗ ДЕФІС</w:t>
      </w:r>
      <w:r w:rsidR="0025670C" w:rsidRPr="0025670C">
        <w:rPr>
          <w:rFonts w:ascii="Arial" w:hAnsi="Arial" w:cs="Arial"/>
          <w:b/>
          <w:sz w:val="24"/>
          <w:szCs w:val="24"/>
          <w:lang w:val="uk-UA"/>
        </w:rPr>
        <w:t>?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5670C" w:rsidRDefault="000727FA" w:rsidP="004945AD">
      <w:pPr>
        <w:shd w:val="clear" w:color="auto" w:fill="EAF1DD"/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25670C">
        <w:rPr>
          <w:rFonts w:ascii="Arial" w:hAnsi="Arial" w:cs="Arial"/>
          <w:i/>
          <w:sz w:val="24"/>
          <w:szCs w:val="24"/>
          <w:u w:val="single"/>
        </w:rPr>
        <w:t>Разом пишуться іменники</w:t>
      </w:r>
      <w:r w:rsidR="0025670C" w:rsidRPr="0025670C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25670C" w:rsidRPr="0025670C" w:rsidRDefault="0025670C" w:rsidP="004945AD">
      <w:pPr>
        <w:numPr>
          <w:ilvl w:val="0"/>
          <w:numId w:val="16"/>
        </w:numPr>
        <w:shd w:val="clear" w:color="auto" w:fill="EAF1DD"/>
        <w:spacing w:after="0"/>
        <w:ind w:left="567"/>
        <w:jc w:val="both"/>
        <w:rPr>
          <w:rFonts w:ascii="Arial" w:hAnsi="Arial" w:cs="Arial"/>
        </w:rPr>
      </w:pPr>
      <w:r w:rsidRPr="0025670C">
        <w:rPr>
          <w:rFonts w:ascii="Arial" w:hAnsi="Arial" w:cs="Arial"/>
        </w:rPr>
        <w:t xml:space="preserve">утворені за допомогою сполучного голосного </w:t>
      </w:r>
      <w:r w:rsidRPr="0025670C">
        <w:rPr>
          <w:rFonts w:ascii="Arial" w:hAnsi="Arial" w:cs="Arial"/>
          <w:b/>
        </w:rPr>
        <w:t>о,</w:t>
      </w:r>
      <w:r w:rsidRPr="0025670C">
        <w:rPr>
          <w:rFonts w:ascii="Arial" w:hAnsi="Arial" w:cs="Arial"/>
          <w:b/>
          <w:lang w:val="uk-UA"/>
        </w:rPr>
        <w:t xml:space="preserve"> </w:t>
      </w:r>
      <w:r w:rsidRPr="0025670C">
        <w:rPr>
          <w:rFonts w:ascii="Arial" w:hAnsi="Arial" w:cs="Arial"/>
          <w:b/>
        </w:rPr>
        <w:t>е</w:t>
      </w:r>
      <w:r w:rsidRPr="0025670C">
        <w:rPr>
          <w:rFonts w:ascii="Arial" w:hAnsi="Arial" w:cs="Arial"/>
        </w:rPr>
        <w:t xml:space="preserve">: </w:t>
      </w:r>
      <w:r w:rsidRPr="004945AD">
        <w:rPr>
          <w:rFonts w:ascii="Arial" w:hAnsi="Arial" w:cs="Arial"/>
          <w:b/>
          <w:color w:val="984806"/>
        </w:rPr>
        <w:t>чорнозем, зорепад, водогін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  <w:r w:rsidRPr="0025670C">
        <w:rPr>
          <w:rFonts w:ascii="Arial" w:hAnsi="Arial" w:cs="Arial"/>
          <w:lang w:val="uk-UA"/>
        </w:rPr>
        <w:t>;</w:t>
      </w:r>
    </w:p>
    <w:p w:rsidR="0025670C" w:rsidRPr="0025670C" w:rsidRDefault="0025670C" w:rsidP="004945AD">
      <w:pPr>
        <w:numPr>
          <w:ilvl w:val="0"/>
          <w:numId w:val="16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25670C">
        <w:rPr>
          <w:rFonts w:ascii="Arial" w:hAnsi="Arial" w:cs="Arial"/>
        </w:rPr>
        <w:t xml:space="preserve">першою частиною яких є слова </w:t>
      </w:r>
      <w:r w:rsidRPr="0025670C">
        <w:rPr>
          <w:rFonts w:ascii="Arial" w:hAnsi="Arial" w:cs="Arial"/>
          <w:b/>
        </w:rPr>
        <w:t>авіа, аудіо, агро, відео, екстра, кіно, макро, мікро, м</w:t>
      </w:r>
      <w:r w:rsidRPr="0025670C">
        <w:rPr>
          <w:rFonts w:ascii="Arial" w:hAnsi="Arial" w:cs="Arial"/>
          <w:b/>
        </w:rPr>
        <w:t>о</w:t>
      </w:r>
      <w:r w:rsidRPr="0025670C">
        <w:rPr>
          <w:rFonts w:ascii="Arial" w:hAnsi="Arial" w:cs="Arial"/>
          <w:b/>
        </w:rPr>
        <w:t>но, радіо, супер, стерео</w:t>
      </w:r>
      <w:r w:rsidRPr="0025670C">
        <w:rPr>
          <w:rFonts w:ascii="Arial" w:hAnsi="Arial" w:cs="Arial"/>
        </w:rPr>
        <w:t xml:space="preserve"> тощо: </w:t>
      </w:r>
      <w:r w:rsidRPr="004945AD">
        <w:rPr>
          <w:rFonts w:ascii="Arial" w:hAnsi="Arial" w:cs="Arial"/>
          <w:b/>
          <w:color w:val="984806"/>
        </w:rPr>
        <w:t>авіарейс, відеорепортаж, макроекономіка, радіопер</w:t>
      </w:r>
      <w:r w:rsidRPr="004945AD">
        <w:rPr>
          <w:rFonts w:ascii="Arial" w:hAnsi="Arial" w:cs="Arial"/>
          <w:b/>
          <w:color w:val="984806"/>
        </w:rPr>
        <w:t>е</w:t>
      </w:r>
      <w:r w:rsidRPr="004945AD">
        <w:rPr>
          <w:rFonts w:ascii="Arial" w:hAnsi="Arial" w:cs="Arial"/>
          <w:b/>
          <w:color w:val="984806"/>
        </w:rPr>
        <w:t>дача, с</w:t>
      </w:r>
      <w:r w:rsidRPr="004945AD">
        <w:rPr>
          <w:rFonts w:ascii="Arial" w:hAnsi="Arial" w:cs="Arial"/>
          <w:b/>
          <w:color w:val="984806"/>
        </w:rPr>
        <w:t>у</w:t>
      </w:r>
      <w:r w:rsidRPr="004945AD">
        <w:rPr>
          <w:rFonts w:ascii="Arial" w:hAnsi="Arial" w:cs="Arial"/>
          <w:b/>
          <w:color w:val="984806"/>
        </w:rPr>
        <w:t>першоу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  <w:r w:rsidRPr="0025670C">
        <w:rPr>
          <w:rFonts w:ascii="Arial" w:hAnsi="Arial" w:cs="Arial"/>
          <w:lang w:val="uk-UA"/>
        </w:rPr>
        <w:t>;</w:t>
      </w:r>
    </w:p>
    <w:p w:rsidR="0025670C" w:rsidRPr="0025670C" w:rsidRDefault="0025670C" w:rsidP="004945AD">
      <w:pPr>
        <w:numPr>
          <w:ilvl w:val="0"/>
          <w:numId w:val="16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25670C">
        <w:rPr>
          <w:rFonts w:ascii="Arial" w:hAnsi="Arial" w:cs="Arial"/>
        </w:rPr>
        <w:t xml:space="preserve">першою частиною яких є дієслово у формі наказового способу: </w:t>
      </w:r>
      <w:r w:rsidRPr="004945AD">
        <w:rPr>
          <w:rFonts w:ascii="Arial" w:hAnsi="Arial" w:cs="Arial"/>
          <w:b/>
          <w:color w:val="984806"/>
        </w:rPr>
        <w:t>горицвіт, перекотиполе, пройдисвіт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  <w:r w:rsidRPr="0025670C">
        <w:rPr>
          <w:rFonts w:ascii="Arial" w:hAnsi="Arial" w:cs="Arial"/>
        </w:rPr>
        <w:t xml:space="preserve"> (але </w:t>
      </w:r>
      <w:r w:rsidRPr="004945AD">
        <w:rPr>
          <w:rFonts w:ascii="Arial" w:hAnsi="Arial" w:cs="Arial"/>
          <w:b/>
          <w:color w:val="984806"/>
        </w:rPr>
        <w:t>люби</w:t>
      </w:r>
      <w:r w:rsidRPr="004945AD">
        <w:rPr>
          <w:rFonts w:ascii="Arial" w:hAnsi="Arial" w:cs="Arial"/>
          <w:b/>
          <w:color w:val="984806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</w:rPr>
        <w:t>мене</w:t>
      </w:r>
      <w:r w:rsidRPr="0025670C">
        <w:rPr>
          <w:rFonts w:ascii="Arial" w:hAnsi="Arial" w:cs="Arial"/>
        </w:rPr>
        <w:t>)</w:t>
      </w:r>
      <w:r w:rsidRPr="0025670C">
        <w:rPr>
          <w:rFonts w:ascii="Arial" w:hAnsi="Arial" w:cs="Arial"/>
          <w:lang w:val="uk-UA"/>
        </w:rPr>
        <w:t>;</w:t>
      </w:r>
    </w:p>
    <w:p w:rsidR="0025670C" w:rsidRPr="0025670C" w:rsidRDefault="0025670C" w:rsidP="004945AD">
      <w:pPr>
        <w:numPr>
          <w:ilvl w:val="0"/>
          <w:numId w:val="16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25670C">
        <w:rPr>
          <w:rFonts w:ascii="Arial" w:hAnsi="Arial" w:cs="Arial"/>
        </w:rPr>
        <w:t xml:space="preserve">першою частиною яких є числівник, записаний словом: </w:t>
      </w:r>
      <w:r w:rsidRPr="004945AD">
        <w:rPr>
          <w:rFonts w:ascii="Arial" w:hAnsi="Arial" w:cs="Arial"/>
          <w:b/>
          <w:color w:val="984806"/>
        </w:rPr>
        <w:t>п'ятикласник, сторі</w:t>
      </w:r>
      <w:r w:rsidRPr="004945AD">
        <w:rPr>
          <w:rFonts w:ascii="Arial" w:hAnsi="Arial" w:cs="Arial"/>
          <w:b/>
          <w:color w:val="984806"/>
        </w:rPr>
        <w:t>ч</w:t>
      </w:r>
      <w:r w:rsidRPr="004945AD">
        <w:rPr>
          <w:rFonts w:ascii="Arial" w:hAnsi="Arial" w:cs="Arial"/>
          <w:b/>
          <w:color w:val="984806"/>
        </w:rPr>
        <w:t>чя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  <w:r w:rsidRPr="0025670C">
        <w:rPr>
          <w:rFonts w:ascii="Arial" w:hAnsi="Arial" w:cs="Arial"/>
          <w:lang w:val="uk-UA"/>
        </w:rPr>
        <w:t>;</w:t>
      </w:r>
    </w:p>
    <w:p w:rsidR="0025670C" w:rsidRPr="0025670C" w:rsidRDefault="0025670C" w:rsidP="004945AD">
      <w:pPr>
        <w:numPr>
          <w:ilvl w:val="0"/>
          <w:numId w:val="16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25670C">
        <w:rPr>
          <w:rFonts w:ascii="Arial" w:hAnsi="Arial" w:cs="Arial"/>
        </w:rPr>
        <w:t xml:space="preserve">з першою частиною </w:t>
      </w:r>
      <w:r w:rsidRPr="0025670C">
        <w:rPr>
          <w:rFonts w:ascii="Arial" w:hAnsi="Arial" w:cs="Arial"/>
          <w:b/>
        </w:rPr>
        <w:t>п</w:t>
      </w:r>
      <w:r w:rsidRPr="0025670C">
        <w:rPr>
          <w:rFonts w:ascii="Arial" w:hAnsi="Arial" w:cs="Arial"/>
          <w:b/>
          <w:lang w:val="en-US"/>
        </w:rPr>
        <w:t>i</w:t>
      </w:r>
      <w:r w:rsidRPr="0025670C">
        <w:rPr>
          <w:rFonts w:ascii="Arial" w:hAnsi="Arial" w:cs="Arial"/>
          <w:b/>
        </w:rPr>
        <w:t>в-, напів-, полу-</w:t>
      </w:r>
      <w:r w:rsidRPr="0025670C">
        <w:rPr>
          <w:rFonts w:ascii="Arial" w:hAnsi="Arial" w:cs="Arial"/>
        </w:rPr>
        <w:t xml:space="preserve">: </w:t>
      </w:r>
      <w:r w:rsidRPr="004945AD">
        <w:rPr>
          <w:rFonts w:ascii="Arial" w:hAnsi="Arial" w:cs="Arial"/>
          <w:b/>
          <w:color w:val="984806"/>
        </w:rPr>
        <w:t>пів'яблука, напівавтомат, полум</w:t>
      </w:r>
      <w:r w:rsidRPr="004945AD">
        <w:rPr>
          <w:rFonts w:ascii="Arial" w:hAnsi="Arial" w:cs="Arial"/>
          <w:b/>
          <w:color w:val="984806"/>
        </w:rPr>
        <w:t>и</w:t>
      </w:r>
      <w:r w:rsidRPr="004945AD">
        <w:rPr>
          <w:rFonts w:ascii="Arial" w:hAnsi="Arial" w:cs="Arial"/>
          <w:b/>
          <w:color w:val="984806"/>
        </w:rPr>
        <w:t>сок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</w:p>
    <w:p w:rsidR="0025670C" w:rsidRPr="0025670C" w:rsidRDefault="0025670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25670C" w:rsidRDefault="000727FA" w:rsidP="004945AD">
      <w:pPr>
        <w:shd w:val="clear" w:color="auto" w:fill="DBE5F1"/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25670C">
        <w:rPr>
          <w:rFonts w:ascii="Arial" w:hAnsi="Arial" w:cs="Arial"/>
          <w:i/>
          <w:sz w:val="24"/>
          <w:szCs w:val="24"/>
          <w:u w:val="single"/>
        </w:rPr>
        <w:t>Через дефіс пишуться іменники</w:t>
      </w:r>
      <w:r w:rsidR="0025670C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0727FA" w:rsidRPr="0007641E" w:rsidRDefault="0025670C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утворені з двох іменників без сполучних голосних: </w:t>
      </w:r>
      <w:r w:rsidRPr="004945AD">
        <w:rPr>
          <w:rFonts w:ascii="Arial" w:hAnsi="Arial" w:cs="Arial"/>
          <w:b/>
          <w:color w:val="984806"/>
        </w:rPr>
        <w:t>купівля-продаж, інтернет-магазин, Вовчик-Братчик, хліб-сіль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  <w:lang w:val="uk-UA"/>
        </w:rPr>
        <w:t xml:space="preserve">з першою частиною </w:t>
      </w:r>
      <w:r w:rsidRPr="0007641E">
        <w:rPr>
          <w:rFonts w:ascii="Arial" w:hAnsi="Arial" w:cs="Arial"/>
          <w:b/>
          <w:lang w:val="uk-UA"/>
        </w:rPr>
        <w:t>віце-, екс -, лейб-, альфа-, бета- максі-, міні-, міді-, обер-</w:t>
      </w:r>
      <w:r w:rsidRPr="0007641E">
        <w:rPr>
          <w:rFonts w:ascii="Arial" w:hAnsi="Arial" w:cs="Arial"/>
          <w:lang w:val="uk-UA"/>
        </w:rPr>
        <w:t xml:space="preserve">: </w:t>
      </w:r>
      <w:r w:rsidRPr="004945AD">
        <w:rPr>
          <w:rFonts w:ascii="Arial" w:hAnsi="Arial" w:cs="Arial"/>
          <w:b/>
          <w:color w:val="984806"/>
          <w:lang w:val="uk-UA"/>
        </w:rPr>
        <w:t>віце-ректор, екс-президент, максі-програма, міні-маркет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>назви одиниць виміру:</w:t>
      </w:r>
      <w:r w:rsidR="0007641E">
        <w:rPr>
          <w:rFonts w:ascii="Arial" w:hAnsi="Arial" w:cs="Arial"/>
          <w:lang w:val="uk-UA"/>
        </w:rPr>
        <w:t xml:space="preserve"> </w:t>
      </w:r>
      <w:r w:rsidRPr="004945AD">
        <w:rPr>
          <w:rFonts w:ascii="Arial" w:hAnsi="Arial" w:cs="Arial"/>
          <w:b/>
          <w:color w:val="984806"/>
        </w:rPr>
        <w:t>тонно-кілометр, людино-день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назви посад, професій, спеціальностей: </w:t>
      </w:r>
      <w:r w:rsidRPr="004945AD">
        <w:rPr>
          <w:rFonts w:ascii="Arial" w:hAnsi="Arial" w:cs="Arial"/>
          <w:b/>
          <w:color w:val="984806"/>
        </w:rPr>
        <w:t>прем'єр-міністр, генерал-майор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>прикладки, що стоять після пояснюваного іменника й виражають ознаку, яку можна пер</w:t>
      </w:r>
      <w:r w:rsidRPr="0007641E">
        <w:rPr>
          <w:rFonts w:ascii="Arial" w:hAnsi="Arial" w:cs="Arial"/>
        </w:rPr>
        <w:t>е</w:t>
      </w:r>
      <w:r w:rsidRPr="0007641E">
        <w:rPr>
          <w:rFonts w:ascii="Arial" w:hAnsi="Arial" w:cs="Arial"/>
        </w:rPr>
        <w:t xml:space="preserve">дати прикметником: </w:t>
      </w:r>
      <w:r w:rsidRPr="004945AD">
        <w:rPr>
          <w:rFonts w:ascii="Arial" w:hAnsi="Arial" w:cs="Arial"/>
          <w:b/>
          <w:color w:val="984806"/>
        </w:rPr>
        <w:t>дівчина-красуня, хлопець-богатир, дуб-велетень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Pr="0007641E">
        <w:rPr>
          <w:rFonts w:ascii="Arial" w:hAnsi="Arial" w:cs="Arial"/>
        </w:rPr>
        <w:t xml:space="preserve"> (але </w:t>
      </w:r>
      <w:r w:rsidRPr="004945AD">
        <w:rPr>
          <w:rFonts w:ascii="Arial" w:hAnsi="Arial" w:cs="Arial"/>
          <w:b/>
          <w:color w:val="984806"/>
        </w:rPr>
        <w:t>красуня дівчина, б</w:t>
      </w:r>
      <w:r w:rsidRPr="004945AD">
        <w:rPr>
          <w:rFonts w:ascii="Arial" w:hAnsi="Arial" w:cs="Arial"/>
          <w:b/>
          <w:color w:val="984806"/>
        </w:rPr>
        <w:t>о</w:t>
      </w:r>
      <w:r w:rsidRPr="004945AD">
        <w:rPr>
          <w:rFonts w:ascii="Arial" w:hAnsi="Arial" w:cs="Arial"/>
          <w:b/>
          <w:color w:val="984806"/>
        </w:rPr>
        <w:t>гатир хлопець, велетень дуб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Pr="0007641E">
        <w:rPr>
          <w:rFonts w:ascii="Arial" w:hAnsi="Arial" w:cs="Arial"/>
        </w:rPr>
        <w:t>)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прикладки — видові назви, які стоять перед пояснюваним словом: </w:t>
      </w:r>
      <w:r w:rsidRPr="004945AD">
        <w:rPr>
          <w:rFonts w:ascii="Arial" w:hAnsi="Arial" w:cs="Arial"/>
          <w:b/>
          <w:color w:val="984806"/>
        </w:rPr>
        <w:t>Дніпро-ріка, сон-трава, Ведмідь-гора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7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власні назви з частиною </w:t>
      </w:r>
      <w:r w:rsidRPr="0007641E">
        <w:rPr>
          <w:rFonts w:ascii="Arial" w:hAnsi="Arial" w:cs="Arial"/>
          <w:b/>
        </w:rPr>
        <w:t>пів-</w:t>
      </w:r>
      <w:r w:rsidRPr="0007641E">
        <w:rPr>
          <w:rFonts w:ascii="Arial" w:hAnsi="Arial" w:cs="Arial"/>
        </w:rPr>
        <w:t xml:space="preserve">: </w:t>
      </w:r>
      <w:r w:rsidRPr="004945AD">
        <w:rPr>
          <w:rFonts w:ascii="Arial" w:hAnsi="Arial" w:cs="Arial"/>
          <w:b/>
          <w:color w:val="984806"/>
        </w:rPr>
        <w:t>пів-Луганська, пів-Японії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5670C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25670C">
        <w:rPr>
          <w:rFonts w:ascii="Arial" w:hAnsi="Arial" w:cs="Arial"/>
          <w:i/>
          <w:sz w:val="24"/>
          <w:szCs w:val="24"/>
          <w:u w:val="single"/>
        </w:rPr>
        <w:t>Разом пишуться прикметники</w:t>
      </w:r>
      <w:r w:rsidR="0025670C" w:rsidRPr="0025670C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07641E" w:rsidRPr="0007641E" w:rsidRDefault="0007641E" w:rsidP="004945AD">
      <w:pPr>
        <w:numPr>
          <w:ilvl w:val="0"/>
          <w:numId w:val="18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>утворені від залежних між собою слів (між ними не можна вставити сполучн</w:t>
      </w:r>
      <w:r w:rsidRPr="0007641E">
        <w:rPr>
          <w:rFonts w:ascii="Arial" w:hAnsi="Arial" w:cs="Arial"/>
        </w:rPr>
        <w:t>и</w:t>
      </w:r>
      <w:r w:rsidRPr="0007641E">
        <w:rPr>
          <w:rFonts w:ascii="Arial" w:hAnsi="Arial" w:cs="Arial"/>
        </w:rPr>
        <w:t xml:space="preserve">ка </w:t>
      </w:r>
      <w:r w:rsidRPr="0007641E">
        <w:rPr>
          <w:rFonts w:ascii="Arial" w:hAnsi="Arial" w:cs="Arial"/>
          <w:b/>
        </w:rPr>
        <w:t>і</w:t>
      </w:r>
      <w:r w:rsidRPr="0007641E">
        <w:rPr>
          <w:rFonts w:ascii="Arial" w:hAnsi="Arial" w:cs="Arial"/>
        </w:rPr>
        <w:t xml:space="preserve">): </w:t>
      </w:r>
      <w:r w:rsidRPr="004945AD">
        <w:rPr>
          <w:rFonts w:ascii="Arial" w:hAnsi="Arial" w:cs="Arial"/>
          <w:b/>
          <w:color w:val="984806"/>
        </w:rPr>
        <w:t>східно-слов'янський</w:t>
      </w:r>
      <w:r w:rsidRPr="0007641E">
        <w:rPr>
          <w:rFonts w:ascii="Arial" w:hAnsi="Arial" w:cs="Arial"/>
        </w:rPr>
        <w:t xml:space="preserve"> (східні слов'яни), </w:t>
      </w:r>
      <w:r w:rsidRPr="004945AD">
        <w:rPr>
          <w:rFonts w:ascii="Arial" w:hAnsi="Arial" w:cs="Arial"/>
          <w:b/>
          <w:color w:val="984806"/>
        </w:rPr>
        <w:t>лівобережний</w:t>
      </w:r>
      <w:r w:rsidRPr="0007641E">
        <w:rPr>
          <w:rFonts w:ascii="Arial" w:hAnsi="Arial" w:cs="Arial"/>
        </w:rPr>
        <w:t xml:space="preserve"> (лівий берег), </w:t>
      </w:r>
      <w:r w:rsidRPr="004945AD">
        <w:rPr>
          <w:rFonts w:ascii="Arial" w:hAnsi="Arial" w:cs="Arial"/>
          <w:b/>
          <w:color w:val="984806"/>
        </w:rPr>
        <w:t>теплолюбний</w:t>
      </w:r>
      <w:r w:rsidRPr="0007641E">
        <w:rPr>
          <w:rFonts w:ascii="Arial" w:hAnsi="Arial" w:cs="Arial"/>
          <w:lang w:val="uk-UA"/>
        </w:rPr>
        <w:t>…</w:t>
      </w:r>
      <w:r w:rsidRPr="0007641E">
        <w:rPr>
          <w:rFonts w:ascii="Arial" w:hAnsi="Arial" w:cs="Arial"/>
        </w:rPr>
        <w:t xml:space="preserve"> (любить тепло)</w:t>
      </w:r>
      <w:r w:rsidRPr="0007641E">
        <w:rPr>
          <w:rFonts w:ascii="Arial" w:hAnsi="Arial" w:cs="Arial"/>
          <w:lang w:val="uk-UA"/>
        </w:rPr>
        <w:t>;</w:t>
      </w:r>
    </w:p>
    <w:p w:rsidR="0007641E" w:rsidRPr="0007641E" w:rsidRDefault="0007641E" w:rsidP="004945AD">
      <w:pPr>
        <w:numPr>
          <w:ilvl w:val="0"/>
          <w:numId w:val="18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до складу яких входять слова </w:t>
      </w:r>
      <w:r w:rsidRPr="0007641E">
        <w:rPr>
          <w:rFonts w:ascii="Arial" w:hAnsi="Arial" w:cs="Arial"/>
          <w:b/>
        </w:rPr>
        <w:t>мало-, багато-, ново-, старо-, давньо-, нижньо-, верхньо-</w:t>
      </w:r>
      <w:r w:rsidRPr="0007641E">
        <w:rPr>
          <w:rFonts w:ascii="Arial" w:hAnsi="Arial" w:cs="Arial"/>
        </w:rPr>
        <w:t xml:space="preserve"> тощо: </w:t>
      </w:r>
      <w:r w:rsidRPr="004945AD">
        <w:rPr>
          <w:rFonts w:ascii="Arial" w:hAnsi="Arial" w:cs="Arial"/>
          <w:b/>
          <w:color w:val="984806"/>
        </w:rPr>
        <w:t>багатоканальний, староукраїнський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  <w:r w:rsidRPr="0007641E">
        <w:rPr>
          <w:rFonts w:ascii="Arial" w:hAnsi="Arial" w:cs="Arial"/>
          <w:lang w:val="uk-UA"/>
        </w:rPr>
        <w:t>;</w:t>
      </w:r>
    </w:p>
    <w:p w:rsidR="0007641E" w:rsidRPr="0007641E" w:rsidRDefault="0007641E" w:rsidP="004945AD">
      <w:pPr>
        <w:numPr>
          <w:ilvl w:val="0"/>
          <w:numId w:val="18"/>
        </w:numPr>
        <w:shd w:val="clear" w:color="auto" w:fill="EAF1DD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першою частиною яких є числівник, записаний словом: </w:t>
      </w:r>
      <w:r w:rsidRPr="004945AD">
        <w:rPr>
          <w:rFonts w:ascii="Arial" w:hAnsi="Arial" w:cs="Arial"/>
          <w:b/>
          <w:color w:val="984806"/>
        </w:rPr>
        <w:t>семиденний, двадцятирічний</w:t>
      </w:r>
      <w:r w:rsidRPr="004945AD">
        <w:rPr>
          <w:rFonts w:ascii="Arial" w:hAnsi="Arial" w:cs="Arial"/>
          <w:b/>
          <w:color w:val="984806"/>
          <w:lang w:val="uk-UA"/>
        </w:rPr>
        <w:t>…</w:t>
      </w:r>
    </w:p>
    <w:p w:rsidR="0007641E" w:rsidRDefault="0007641E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07641E" w:rsidRDefault="000727F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07641E">
        <w:rPr>
          <w:rFonts w:ascii="Arial" w:hAnsi="Arial" w:cs="Arial"/>
          <w:i/>
          <w:sz w:val="24"/>
          <w:szCs w:val="24"/>
          <w:u w:val="single"/>
        </w:rPr>
        <w:t>Через дефіс пишуться прикметники</w:t>
      </w:r>
      <w:r w:rsidR="0007641E" w:rsidRPr="0007641E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0727FA" w:rsidRPr="0007641E" w:rsidRDefault="000727FA" w:rsidP="004945AD">
      <w:pPr>
        <w:numPr>
          <w:ilvl w:val="0"/>
          <w:numId w:val="19"/>
        </w:numPr>
        <w:shd w:val="clear" w:color="auto" w:fill="DBE5F1"/>
        <w:spacing w:after="0"/>
        <w:ind w:left="567"/>
        <w:jc w:val="both"/>
        <w:rPr>
          <w:rFonts w:ascii="Arial" w:hAnsi="Arial" w:cs="Arial"/>
        </w:rPr>
      </w:pPr>
      <w:r w:rsidRPr="0007641E">
        <w:rPr>
          <w:rFonts w:ascii="Arial" w:hAnsi="Arial" w:cs="Arial"/>
        </w:rPr>
        <w:t xml:space="preserve">утворені від незалежних між собою слів (між ними можна вставити сполучник </w:t>
      </w:r>
      <w:r w:rsidRPr="0007641E">
        <w:rPr>
          <w:rFonts w:ascii="Arial" w:hAnsi="Arial" w:cs="Arial"/>
          <w:b/>
        </w:rPr>
        <w:t>і</w:t>
      </w:r>
      <w:r w:rsidRPr="0007641E">
        <w:rPr>
          <w:rFonts w:ascii="Arial" w:hAnsi="Arial" w:cs="Arial"/>
        </w:rPr>
        <w:t xml:space="preserve">): </w:t>
      </w:r>
      <w:r w:rsidRPr="004945AD">
        <w:rPr>
          <w:rFonts w:ascii="Arial" w:hAnsi="Arial" w:cs="Arial"/>
          <w:b/>
          <w:color w:val="984806"/>
        </w:rPr>
        <w:t>мовно-літературний</w:t>
      </w:r>
      <w:r w:rsidRPr="0007641E">
        <w:rPr>
          <w:rFonts w:ascii="Arial" w:hAnsi="Arial" w:cs="Arial"/>
        </w:rPr>
        <w:t xml:space="preserve"> (мовний і літературний), </w:t>
      </w:r>
      <w:r w:rsidRPr="004945AD">
        <w:rPr>
          <w:rFonts w:ascii="Arial" w:hAnsi="Arial" w:cs="Arial"/>
          <w:b/>
          <w:color w:val="984806"/>
        </w:rPr>
        <w:t>валютно-фінансовий</w:t>
      </w:r>
      <w:r w:rsidRPr="0007641E">
        <w:rPr>
          <w:rFonts w:ascii="Arial" w:hAnsi="Arial" w:cs="Arial"/>
        </w:rPr>
        <w:t xml:space="preserve"> (валютний і фінанс</w:t>
      </w:r>
      <w:r w:rsidRPr="0007641E">
        <w:rPr>
          <w:rFonts w:ascii="Arial" w:hAnsi="Arial" w:cs="Arial"/>
        </w:rPr>
        <w:t>о</w:t>
      </w:r>
      <w:r w:rsidRPr="0007641E">
        <w:rPr>
          <w:rFonts w:ascii="Arial" w:hAnsi="Arial" w:cs="Arial"/>
        </w:rPr>
        <w:t>вий)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9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назви відтінків кольору, смаку та поєднання кольорів: </w:t>
      </w:r>
      <w:r w:rsidRPr="004945AD">
        <w:rPr>
          <w:rFonts w:ascii="Arial" w:hAnsi="Arial" w:cs="Arial"/>
          <w:b/>
          <w:color w:val="984806"/>
        </w:rPr>
        <w:t>темно-зелений, кисло-солоний, червоно-чорний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Pr="0007641E">
        <w:rPr>
          <w:rFonts w:ascii="Arial" w:hAnsi="Arial" w:cs="Arial"/>
        </w:rPr>
        <w:t xml:space="preserve"> (але </w:t>
      </w:r>
      <w:r w:rsidRPr="004945AD">
        <w:rPr>
          <w:rFonts w:ascii="Arial" w:hAnsi="Arial" w:cs="Arial"/>
          <w:b/>
          <w:color w:val="984806"/>
        </w:rPr>
        <w:t>жовтогарячий, червоногарячий, золотог</w:t>
      </w:r>
      <w:r w:rsidRPr="004945AD">
        <w:rPr>
          <w:rFonts w:ascii="Arial" w:hAnsi="Arial" w:cs="Arial"/>
          <w:b/>
          <w:color w:val="984806"/>
        </w:rPr>
        <w:t>а</w:t>
      </w:r>
      <w:r w:rsidRPr="004945AD">
        <w:rPr>
          <w:rFonts w:ascii="Arial" w:hAnsi="Arial" w:cs="Arial"/>
          <w:b/>
          <w:color w:val="984806"/>
        </w:rPr>
        <w:t>рячий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Pr="0007641E">
        <w:rPr>
          <w:rFonts w:ascii="Arial" w:hAnsi="Arial" w:cs="Arial"/>
        </w:rPr>
        <w:t>)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9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першою частиною яких є числівник, записаний цифрами: </w:t>
      </w:r>
      <w:r w:rsidRPr="004945AD">
        <w:rPr>
          <w:rFonts w:ascii="Arial" w:hAnsi="Arial" w:cs="Arial"/>
          <w:b/>
          <w:color w:val="984806"/>
        </w:rPr>
        <w:t>50-річний, 2-гігабайтний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9"/>
        </w:numPr>
        <w:shd w:val="clear" w:color="auto" w:fill="DBE5F1"/>
        <w:spacing w:after="0"/>
        <w:ind w:left="567"/>
        <w:jc w:val="both"/>
        <w:rPr>
          <w:rFonts w:ascii="Arial" w:hAnsi="Arial" w:cs="Arial"/>
          <w:lang w:val="uk-UA"/>
        </w:rPr>
      </w:pPr>
      <w:r w:rsidRPr="0007641E">
        <w:rPr>
          <w:rFonts w:ascii="Arial" w:hAnsi="Arial" w:cs="Arial"/>
        </w:rPr>
        <w:t xml:space="preserve">назви проміжних частин світу: </w:t>
      </w:r>
      <w:r w:rsidRPr="004945AD">
        <w:rPr>
          <w:rFonts w:ascii="Arial" w:hAnsi="Arial" w:cs="Arial"/>
          <w:b/>
          <w:color w:val="984806"/>
        </w:rPr>
        <w:t>південно-східний, північно-західний</w:t>
      </w:r>
      <w:r w:rsidR="0007641E" w:rsidRPr="004945AD">
        <w:rPr>
          <w:rFonts w:ascii="Arial" w:hAnsi="Arial" w:cs="Arial"/>
          <w:b/>
          <w:color w:val="984806"/>
          <w:lang w:val="uk-UA"/>
        </w:rPr>
        <w:t>…</w:t>
      </w:r>
      <w:r w:rsidR="0007641E" w:rsidRPr="0007641E">
        <w:rPr>
          <w:rFonts w:ascii="Arial" w:hAnsi="Arial" w:cs="Arial"/>
          <w:lang w:val="uk-UA"/>
        </w:rPr>
        <w:t>;</w:t>
      </w:r>
    </w:p>
    <w:p w:rsidR="000727FA" w:rsidRPr="0007641E" w:rsidRDefault="000727FA" w:rsidP="004945AD">
      <w:pPr>
        <w:numPr>
          <w:ilvl w:val="0"/>
          <w:numId w:val="19"/>
        </w:numPr>
        <w:shd w:val="clear" w:color="auto" w:fill="DBE5F1"/>
        <w:spacing w:after="0"/>
        <w:ind w:left="567"/>
        <w:jc w:val="both"/>
        <w:rPr>
          <w:rFonts w:ascii="Arial" w:hAnsi="Arial" w:cs="Arial"/>
        </w:rPr>
      </w:pPr>
      <w:r w:rsidRPr="0007641E">
        <w:rPr>
          <w:rFonts w:ascii="Arial" w:hAnsi="Arial" w:cs="Arial"/>
        </w:rPr>
        <w:t xml:space="preserve">з першою частиною </w:t>
      </w:r>
      <w:r w:rsidRPr="0007641E">
        <w:rPr>
          <w:rFonts w:ascii="Arial" w:hAnsi="Arial" w:cs="Arial"/>
          <w:b/>
        </w:rPr>
        <w:t>військо</w:t>
      </w:r>
      <w:r w:rsidR="0007641E" w:rsidRPr="0007641E">
        <w:rPr>
          <w:rFonts w:ascii="Arial" w:hAnsi="Arial" w:cs="Arial"/>
          <w:b/>
        </w:rPr>
        <w:t>во</w:t>
      </w:r>
      <w:r w:rsidRPr="0007641E">
        <w:rPr>
          <w:rFonts w:ascii="Arial" w:hAnsi="Arial" w:cs="Arial"/>
          <w:b/>
        </w:rPr>
        <w:t>-, воєнно</w:t>
      </w:r>
      <w:r w:rsidR="0007641E" w:rsidRPr="0007641E">
        <w:rPr>
          <w:rFonts w:ascii="Arial" w:hAnsi="Arial" w:cs="Arial"/>
          <w:b/>
          <w:lang w:val="uk-UA"/>
        </w:rPr>
        <w:t>-</w:t>
      </w:r>
      <w:r w:rsidRPr="0007641E">
        <w:rPr>
          <w:rFonts w:ascii="Arial" w:hAnsi="Arial" w:cs="Arial"/>
        </w:rPr>
        <w:t xml:space="preserve">: </w:t>
      </w:r>
      <w:r w:rsidRPr="004945AD">
        <w:rPr>
          <w:rFonts w:ascii="Arial" w:hAnsi="Arial" w:cs="Arial"/>
          <w:b/>
          <w:color w:val="984806"/>
        </w:rPr>
        <w:t>військово-спортивний, воєнно-стратегічний</w:t>
      </w:r>
      <w:r w:rsidRPr="0007641E">
        <w:rPr>
          <w:rFonts w:ascii="Arial" w:hAnsi="Arial" w:cs="Arial"/>
        </w:rPr>
        <w:t xml:space="preserve"> (але </w:t>
      </w:r>
      <w:r w:rsidRPr="004945AD">
        <w:rPr>
          <w:rFonts w:ascii="Arial" w:hAnsi="Arial" w:cs="Arial"/>
          <w:b/>
          <w:color w:val="984806"/>
        </w:rPr>
        <w:t>військовополонений, військовозобов'язаний</w:t>
      </w:r>
      <w:r w:rsidRPr="0007641E">
        <w:rPr>
          <w:rFonts w:ascii="Arial" w:hAnsi="Arial" w:cs="Arial"/>
        </w:rPr>
        <w:t xml:space="preserve"> — прикметники, </w:t>
      </w:r>
      <w:r w:rsidR="0020566C">
        <w:rPr>
          <w:rFonts w:ascii="Arial" w:hAnsi="Arial" w:cs="Arial"/>
          <w:lang w:val="uk-UA"/>
        </w:rPr>
        <w:t>які давно</w:t>
      </w:r>
      <w:r w:rsidRPr="0007641E">
        <w:rPr>
          <w:rFonts w:ascii="Arial" w:hAnsi="Arial" w:cs="Arial"/>
        </w:rPr>
        <w:t xml:space="preserve"> стали іменниками)</w:t>
      </w:r>
      <w:r w:rsidR="0007641E" w:rsidRPr="0007641E">
        <w:rPr>
          <w:rFonts w:ascii="Arial" w:hAnsi="Arial" w:cs="Arial"/>
          <w:lang w:val="uk-UA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641E" w:rsidRDefault="000727FA" w:rsidP="0049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07641E">
        <w:rPr>
          <w:rFonts w:ascii="Arial" w:hAnsi="Arial" w:cs="Arial"/>
          <w:i/>
          <w:sz w:val="24"/>
          <w:szCs w:val="24"/>
          <w:u w:val="single"/>
        </w:rPr>
        <w:t>Запам'ятайте: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суспільно корисний, суспільно необхідний</w:t>
      </w:r>
      <w:r w:rsidRPr="000727FA">
        <w:rPr>
          <w:rFonts w:ascii="Arial" w:hAnsi="Arial" w:cs="Arial"/>
          <w:sz w:val="24"/>
          <w:szCs w:val="24"/>
        </w:rPr>
        <w:t xml:space="preserve">. </w:t>
      </w:r>
    </w:p>
    <w:p w:rsidR="000727FA" w:rsidRPr="000727FA" w:rsidRDefault="0007641E" w:rsidP="0049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t>А також: с</w:t>
      </w:r>
      <w:r w:rsidR="000727FA" w:rsidRPr="000727FA">
        <w:rPr>
          <w:rFonts w:ascii="Arial" w:hAnsi="Arial" w:cs="Arial"/>
          <w:sz w:val="24"/>
          <w:szCs w:val="24"/>
        </w:rPr>
        <w:t xml:space="preserve">лова з іншомовними префіксами </w:t>
      </w:r>
      <w:r w:rsidR="000727FA" w:rsidRPr="0007641E">
        <w:rPr>
          <w:rFonts w:ascii="Arial" w:hAnsi="Arial" w:cs="Arial"/>
          <w:b/>
          <w:sz w:val="24"/>
          <w:szCs w:val="24"/>
        </w:rPr>
        <w:t>інтер-, контр-</w:t>
      </w:r>
      <w:r w:rsidR="000727FA" w:rsidRPr="000727FA">
        <w:rPr>
          <w:rFonts w:ascii="Arial" w:hAnsi="Arial" w:cs="Arial"/>
          <w:sz w:val="24"/>
          <w:szCs w:val="24"/>
        </w:rPr>
        <w:t xml:space="preserve"> пишуться разом: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інте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р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континентальний, контрудар</w:t>
      </w:r>
      <w:r w:rsidR="000727FA" w:rsidRPr="000727FA">
        <w:rPr>
          <w:rFonts w:ascii="Arial" w:hAnsi="Arial" w:cs="Arial"/>
          <w:sz w:val="24"/>
          <w:szCs w:val="24"/>
        </w:rPr>
        <w:t xml:space="preserve"> (але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контр-адмірал</w:t>
      </w:r>
      <w:r w:rsidR="000727FA" w:rsidRPr="000727FA">
        <w:rPr>
          <w:rFonts w:ascii="Arial" w:hAnsi="Arial" w:cs="Arial"/>
          <w:sz w:val="24"/>
          <w:szCs w:val="24"/>
        </w:rPr>
        <w:t>).</w:t>
      </w:r>
    </w:p>
    <w:p w:rsidR="000727FA" w:rsidRPr="000727FA" w:rsidRDefault="0020566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727FA" w:rsidRPr="0007641E" w:rsidRDefault="0007641E" w:rsidP="004945AD">
      <w:pPr>
        <w:shd w:val="clear" w:color="auto" w:fill="A6A6A6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uk-UA"/>
        </w:rPr>
        <w:t>«</w:t>
      </w:r>
      <w:r w:rsidR="000727FA" w:rsidRPr="0007641E">
        <w:rPr>
          <w:rFonts w:ascii="Arial" w:hAnsi="Arial" w:cs="Arial"/>
          <w:b/>
          <w:sz w:val="24"/>
          <w:szCs w:val="24"/>
        </w:rPr>
        <w:t>НЕ</w:t>
      </w:r>
      <w:r>
        <w:rPr>
          <w:rFonts w:ascii="Arial" w:hAnsi="Arial" w:cs="Arial"/>
          <w:b/>
          <w:sz w:val="24"/>
          <w:szCs w:val="24"/>
          <w:lang w:val="uk-UA"/>
        </w:rPr>
        <w:t xml:space="preserve">» </w:t>
      </w:r>
      <w:r w:rsidR="000727FA" w:rsidRPr="0007641E">
        <w:rPr>
          <w:rFonts w:ascii="Arial" w:hAnsi="Arial" w:cs="Arial"/>
          <w:b/>
          <w:sz w:val="24"/>
          <w:szCs w:val="24"/>
        </w:rPr>
        <w:t xml:space="preserve"> З </w:t>
      </w:r>
      <w:r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="000727FA" w:rsidRPr="0007641E">
        <w:rPr>
          <w:rFonts w:ascii="Arial" w:hAnsi="Arial" w:cs="Arial"/>
          <w:b/>
          <w:sz w:val="24"/>
          <w:szCs w:val="24"/>
        </w:rPr>
        <w:t xml:space="preserve">РІЗНИМИ </w:t>
      </w:r>
      <w:r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="000727FA" w:rsidRPr="0007641E">
        <w:rPr>
          <w:rFonts w:ascii="Arial" w:hAnsi="Arial" w:cs="Arial"/>
          <w:b/>
          <w:sz w:val="24"/>
          <w:szCs w:val="24"/>
        </w:rPr>
        <w:t xml:space="preserve">ЧАСТИНАМИ </w:t>
      </w:r>
      <w:r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="000727FA" w:rsidRPr="0007641E">
        <w:rPr>
          <w:rFonts w:ascii="Arial" w:hAnsi="Arial" w:cs="Arial"/>
          <w:b/>
          <w:sz w:val="24"/>
          <w:szCs w:val="24"/>
        </w:rPr>
        <w:t>МОВИ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</w:rPr>
      </w:pPr>
      <w:r w:rsidRPr="0020566C">
        <w:rPr>
          <w:rFonts w:ascii="Arial" w:hAnsi="Arial" w:cs="Arial"/>
        </w:rPr>
        <w:t>1)</w:t>
      </w:r>
      <w:r w:rsidR="0020566C" w:rsidRPr="0020566C">
        <w:rPr>
          <w:rFonts w:ascii="Arial" w:hAnsi="Arial" w:cs="Arial"/>
          <w:lang w:val="uk-UA"/>
        </w:rPr>
        <w:t xml:space="preserve"> </w:t>
      </w:r>
      <w:r w:rsidRPr="0020566C">
        <w:rPr>
          <w:rFonts w:ascii="Arial" w:hAnsi="Arial" w:cs="Arial"/>
        </w:rPr>
        <w:t xml:space="preserve">Тільки разом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тоді, коли слово без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не вживається (</w:t>
      </w:r>
      <w:r w:rsidRPr="004945AD">
        <w:rPr>
          <w:rFonts w:ascii="Arial" w:hAnsi="Arial" w:cs="Arial"/>
          <w:b/>
          <w:color w:val="984806"/>
        </w:rPr>
        <w:t>невдаха, неук</w:t>
      </w:r>
      <w:r w:rsidR="0020566C" w:rsidRPr="004945AD">
        <w:rPr>
          <w:rFonts w:ascii="Arial" w:hAnsi="Arial" w:cs="Arial"/>
          <w:b/>
          <w:color w:val="984806"/>
          <w:lang w:val="uk-UA"/>
        </w:rPr>
        <w:t>…</w:t>
      </w:r>
      <w:r w:rsidRPr="0020566C">
        <w:rPr>
          <w:rFonts w:ascii="Arial" w:hAnsi="Arial" w:cs="Arial"/>
        </w:rPr>
        <w:t>).</w:t>
      </w: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</w:rPr>
      </w:pPr>
      <w:r w:rsidRPr="0020566C">
        <w:rPr>
          <w:rFonts w:ascii="Arial" w:hAnsi="Arial" w:cs="Arial"/>
        </w:rPr>
        <w:t xml:space="preserve">2) Завжди окремо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з </w:t>
      </w:r>
      <w:r w:rsidRPr="0020566C">
        <w:rPr>
          <w:rFonts w:ascii="Arial" w:hAnsi="Arial" w:cs="Arial"/>
          <w:i/>
        </w:rPr>
        <w:t>числівниками, займенниками і прийменниками</w:t>
      </w:r>
      <w:r w:rsidRPr="0020566C">
        <w:rPr>
          <w:rFonts w:ascii="Arial" w:hAnsi="Arial" w:cs="Arial"/>
        </w:rPr>
        <w:t xml:space="preserve"> (</w:t>
      </w:r>
      <w:r w:rsidRPr="004945AD">
        <w:rPr>
          <w:rFonts w:ascii="Arial" w:hAnsi="Arial" w:cs="Arial"/>
          <w:b/>
          <w:color w:val="984806"/>
        </w:rPr>
        <w:t>не два, не наш, не з руки</w:t>
      </w:r>
      <w:r w:rsidR="0020566C" w:rsidRPr="004945AD">
        <w:rPr>
          <w:rFonts w:ascii="Arial" w:hAnsi="Arial" w:cs="Arial"/>
          <w:b/>
          <w:color w:val="984806"/>
          <w:lang w:val="uk-UA"/>
        </w:rPr>
        <w:t>…</w:t>
      </w:r>
      <w:r w:rsidRPr="0020566C">
        <w:rPr>
          <w:rFonts w:ascii="Arial" w:hAnsi="Arial" w:cs="Arial"/>
        </w:rPr>
        <w:t>).</w:t>
      </w: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</w:rPr>
      </w:pPr>
      <w:r w:rsidRPr="0020566C">
        <w:rPr>
          <w:rFonts w:ascii="Arial" w:hAnsi="Arial" w:cs="Arial"/>
        </w:rPr>
        <w:t xml:space="preserve">3) З іменниками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разом і окремо. Це залежить від змісту речення. Якщо іме</w:t>
      </w:r>
      <w:r w:rsidRPr="0020566C">
        <w:rPr>
          <w:rFonts w:ascii="Arial" w:hAnsi="Arial" w:cs="Arial"/>
        </w:rPr>
        <w:t>н</w:t>
      </w:r>
      <w:r w:rsidRPr="0020566C">
        <w:rPr>
          <w:rFonts w:ascii="Arial" w:hAnsi="Arial" w:cs="Arial"/>
        </w:rPr>
        <w:t xml:space="preserve">ник з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можна замінити словом-синонімом, то пишемо разом (</w:t>
      </w:r>
      <w:r w:rsidRPr="004945AD">
        <w:rPr>
          <w:rFonts w:ascii="Arial" w:hAnsi="Arial" w:cs="Arial"/>
          <w:b/>
          <w:color w:val="984806"/>
        </w:rPr>
        <w:t>неволя — рабство, недовіра — підозра</w:t>
      </w:r>
      <w:r w:rsidRPr="0020566C">
        <w:rPr>
          <w:rFonts w:ascii="Arial" w:hAnsi="Arial" w:cs="Arial"/>
        </w:rPr>
        <w:t>). Якщо ж у реченні є чітко виражене заперечення або протиста</w:t>
      </w:r>
      <w:r w:rsidRPr="0020566C">
        <w:rPr>
          <w:rFonts w:ascii="Arial" w:hAnsi="Arial" w:cs="Arial"/>
        </w:rPr>
        <w:t>в</w:t>
      </w:r>
      <w:r w:rsidRPr="0020566C">
        <w:rPr>
          <w:rFonts w:ascii="Arial" w:hAnsi="Arial" w:cs="Arial"/>
        </w:rPr>
        <w:t xml:space="preserve">лення понять, то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пишемо окремо (</w:t>
      </w:r>
      <w:r w:rsidR="0020566C" w:rsidRPr="0020566C">
        <w:rPr>
          <w:rFonts w:ascii="Arial" w:hAnsi="Arial" w:cs="Arial"/>
          <w:lang w:val="uk-UA"/>
        </w:rPr>
        <w:t>«</w:t>
      </w:r>
      <w:r w:rsidRPr="0020566C">
        <w:rPr>
          <w:rFonts w:ascii="Arial" w:hAnsi="Arial" w:cs="Arial"/>
        </w:rPr>
        <w:t>Не доля вирішує, а людина творить свою долю</w:t>
      </w:r>
      <w:r w:rsidR="0020566C" w:rsidRPr="0020566C">
        <w:rPr>
          <w:rFonts w:ascii="Arial" w:hAnsi="Arial" w:cs="Arial"/>
          <w:lang w:val="uk-UA"/>
        </w:rPr>
        <w:t>»</w:t>
      </w:r>
      <w:r w:rsidRPr="0020566C">
        <w:rPr>
          <w:rFonts w:ascii="Arial" w:hAnsi="Arial" w:cs="Arial"/>
        </w:rPr>
        <w:t>).</w:t>
      </w: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</w:rPr>
      </w:pPr>
      <w:r w:rsidRPr="0020566C">
        <w:rPr>
          <w:rFonts w:ascii="Arial" w:hAnsi="Arial" w:cs="Arial"/>
        </w:rPr>
        <w:t xml:space="preserve">4) З прикметниками й прислівниками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здебільшого пишеться разом (</w:t>
      </w:r>
      <w:r w:rsidRPr="004945AD">
        <w:rPr>
          <w:rFonts w:ascii="Arial" w:hAnsi="Arial" w:cs="Arial"/>
          <w:b/>
          <w:color w:val="984806"/>
        </w:rPr>
        <w:t>невибагливий</w:t>
      </w:r>
      <w:r w:rsidRPr="0020566C">
        <w:rPr>
          <w:rFonts w:ascii="Arial" w:hAnsi="Arial" w:cs="Arial"/>
        </w:rPr>
        <w:t xml:space="preserve"> — скромний, </w:t>
      </w:r>
      <w:r w:rsidRPr="004945AD">
        <w:rPr>
          <w:rFonts w:ascii="Arial" w:hAnsi="Arial" w:cs="Arial"/>
          <w:b/>
          <w:color w:val="984806"/>
        </w:rPr>
        <w:t>нерішуче</w:t>
      </w:r>
      <w:r w:rsidRPr="0020566C">
        <w:rPr>
          <w:rFonts w:ascii="Arial" w:hAnsi="Arial" w:cs="Arial"/>
        </w:rPr>
        <w:t xml:space="preserve"> — вагаючись). Окремо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тоді, коли в реченні щось запер</w:t>
      </w:r>
      <w:r w:rsidRPr="0020566C">
        <w:rPr>
          <w:rFonts w:ascii="Arial" w:hAnsi="Arial" w:cs="Arial"/>
        </w:rPr>
        <w:t>е</w:t>
      </w:r>
      <w:r w:rsidRPr="0020566C">
        <w:rPr>
          <w:rFonts w:ascii="Arial" w:hAnsi="Arial" w:cs="Arial"/>
        </w:rPr>
        <w:t>чується (</w:t>
      </w:r>
      <w:r w:rsidR="0020566C" w:rsidRPr="0020566C">
        <w:rPr>
          <w:rFonts w:ascii="Arial" w:hAnsi="Arial" w:cs="Arial"/>
          <w:lang w:val="uk-UA"/>
        </w:rPr>
        <w:t>«</w:t>
      </w:r>
      <w:r w:rsidRPr="0020566C">
        <w:rPr>
          <w:rFonts w:ascii="Arial" w:hAnsi="Arial" w:cs="Arial"/>
        </w:rPr>
        <w:t>Надворі не холодно</w:t>
      </w:r>
      <w:r w:rsidR="0020566C" w:rsidRPr="0020566C">
        <w:rPr>
          <w:rFonts w:ascii="Arial" w:hAnsi="Arial" w:cs="Arial"/>
          <w:lang w:val="uk-UA"/>
        </w:rPr>
        <w:t>»</w:t>
      </w:r>
      <w:r w:rsidRPr="0020566C">
        <w:rPr>
          <w:rFonts w:ascii="Arial" w:hAnsi="Arial" w:cs="Arial"/>
        </w:rPr>
        <w:t>) або відбувається протиставлення явищ, процесів тощо (</w:t>
      </w:r>
      <w:r w:rsidR="0020566C" w:rsidRPr="0020566C">
        <w:rPr>
          <w:rFonts w:ascii="Arial" w:hAnsi="Arial" w:cs="Arial"/>
          <w:lang w:val="uk-UA"/>
        </w:rPr>
        <w:t>«</w:t>
      </w:r>
      <w:r w:rsidRPr="0020566C">
        <w:rPr>
          <w:rFonts w:ascii="Arial" w:hAnsi="Arial" w:cs="Arial"/>
        </w:rPr>
        <w:t>Надворі не холодно, а лише трохи прохолодно</w:t>
      </w:r>
      <w:r w:rsidR="0020566C" w:rsidRPr="0020566C">
        <w:rPr>
          <w:rFonts w:ascii="Arial" w:hAnsi="Arial" w:cs="Arial"/>
          <w:lang w:val="uk-UA"/>
        </w:rPr>
        <w:t>»</w:t>
      </w:r>
      <w:r w:rsidRPr="0020566C">
        <w:rPr>
          <w:rFonts w:ascii="Arial" w:hAnsi="Arial" w:cs="Arial"/>
        </w:rPr>
        <w:t>).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0566C" w:rsidRDefault="000727FA" w:rsidP="0020566C">
      <w:pPr>
        <w:pStyle w:val="9"/>
      </w:pPr>
      <w:r w:rsidRPr="0020566C">
        <w:t>Не з дієсловом</w:t>
      </w:r>
    </w:p>
    <w:p w:rsidR="0020566C" w:rsidRPr="0020566C" w:rsidRDefault="000727FA" w:rsidP="000727FA">
      <w:pPr>
        <w:spacing w:after="0"/>
        <w:ind w:firstLine="454"/>
        <w:jc w:val="both"/>
        <w:rPr>
          <w:rFonts w:ascii="Arial" w:hAnsi="Arial" w:cs="Arial"/>
          <w:lang w:val="uk-UA"/>
        </w:rPr>
      </w:pPr>
      <w:r w:rsidRPr="0020566C">
        <w:rPr>
          <w:rFonts w:ascii="Arial" w:hAnsi="Arial" w:cs="Arial"/>
        </w:rPr>
        <w:t xml:space="preserve">1) З усіма формами дієслова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окремо (</w:t>
      </w:r>
      <w:r w:rsidRPr="004945AD">
        <w:rPr>
          <w:rFonts w:ascii="Arial" w:hAnsi="Arial" w:cs="Arial"/>
          <w:b/>
          <w:color w:val="984806"/>
        </w:rPr>
        <w:t>не написати, не написано</w:t>
      </w:r>
      <w:r w:rsidRPr="0020566C">
        <w:rPr>
          <w:rFonts w:ascii="Arial" w:hAnsi="Arial" w:cs="Arial"/>
        </w:rPr>
        <w:t xml:space="preserve">). Але разом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в дієсловах, що без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не вживаються (</w:t>
      </w:r>
      <w:r w:rsidRPr="004945AD">
        <w:rPr>
          <w:rFonts w:ascii="Arial" w:hAnsi="Arial" w:cs="Arial"/>
          <w:b/>
          <w:color w:val="984806"/>
        </w:rPr>
        <w:t>неволити, нездужати, ненавидіти</w:t>
      </w:r>
      <w:r w:rsidRPr="0020566C">
        <w:rPr>
          <w:rFonts w:ascii="Arial" w:hAnsi="Arial" w:cs="Arial"/>
        </w:rPr>
        <w:t>); а т</w:t>
      </w:r>
      <w:r w:rsidRPr="0020566C">
        <w:rPr>
          <w:rFonts w:ascii="Arial" w:hAnsi="Arial" w:cs="Arial"/>
        </w:rPr>
        <w:t>а</w:t>
      </w:r>
      <w:r w:rsidRPr="0020566C">
        <w:rPr>
          <w:rFonts w:ascii="Arial" w:hAnsi="Arial" w:cs="Arial"/>
        </w:rPr>
        <w:t xml:space="preserve">кож у префіксі </w:t>
      </w:r>
      <w:r w:rsidRPr="0020566C">
        <w:rPr>
          <w:rFonts w:ascii="Arial" w:hAnsi="Arial" w:cs="Arial"/>
          <w:b/>
        </w:rPr>
        <w:t>недо-</w:t>
      </w:r>
      <w:r w:rsidRPr="0020566C">
        <w:rPr>
          <w:rFonts w:ascii="Arial" w:hAnsi="Arial" w:cs="Arial"/>
        </w:rPr>
        <w:t>, який вказує на неповноту дії (</w:t>
      </w:r>
      <w:r w:rsidRPr="004945AD">
        <w:rPr>
          <w:rFonts w:ascii="Arial" w:hAnsi="Arial" w:cs="Arial"/>
          <w:b/>
          <w:color w:val="984806"/>
        </w:rPr>
        <w:t>недолюблювати, нед</w:t>
      </w:r>
      <w:r w:rsidRPr="004945AD">
        <w:rPr>
          <w:rFonts w:ascii="Arial" w:hAnsi="Arial" w:cs="Arial"/>
          <w:b/>
          <w:color w:val="984806"/>
        </w:rPr>
        <w:t>о</w:t>
      </w:r>
      <w:r w:rsidRPr="004945AD">
        <w:rPr>
          <w:rFonts w:ascii="Arial" w:hAnsi="Arial" w:cs="Arial"/>
          <w:b/>
          <w:color w:val="984806"/>
        </w:rPr>
        <w:t>оцінювати</w:t>
      </w:r>
      <w:r w:rsidRPr="0020566C">
        <w:rPr>
          <w:rFonts w:ascii="Arial" w:hAnsi="Arial" w:cs="Arial"/>
        </w:rPr>
        <w:t>).</w:t>
      </w: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</w:rPr>
      </w:pPr>
      <w:r w:rsidRPr="0020566C">
        <w:rPr>
          <w:rFonts w:ascii="Arial" w:hAnsi="Arial" w:cs="Arial"/>
        </w:rPr>
        <w:t xml:space="preserve">2) З дієприкметником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може писатися і окремо, і разом. Якщо при дієприкметнику є сл</w:t>
      </w:r>
      <w:r w:rsidRPr="0020566C">
        <w:rPr>
          <w:rFonts w:ascii="Arial" w:hAnsi="Arial" w:cs="Arial"/>
        </w:rPr>
        <w:t>о</w:t>
      </w:r>
      <w:r w:rsidRPr="0020566C">
        <w:rPr>
          <w:rFonts w:ascii="Arial" w:hAnsi="Arial" w:cs="Arial"/>
        </w:rPr>
        <w:t xml:space="preserve">во, яке пояснює його, то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обов’язково пишеться окремо (</w:t>
      </w:r>
      <w:r w:rsidRPr="004945AD">
        <w:rPr>
          <w:rFonts w:ascii="Arial" w:hAnsi="Arial" w:cs="Arial"/>
          <w:b/>
          <w:color w:val="984806"/>
        </w:rPr>
        <w:t>не знаний</w:t>
      </w:r>
      <w:r w:rsidRPr="0020566C">
        <w:rPr>
          <w:rFonts w:ascii="Arial" w:hAnsi="Arial" w:cs="Arial"/>
        </w:rPr>
        <w:t xml:space="preserve"> (де?) </w:t>
      </w:r>
      <w:r w:rsidRPr="004945AD">
        <w:rPr>
          <w:rFonts w:ascii="Arial" w:hAnsi="Arial" w:cs="Arial"/>
          <w:b/>
          <w:color w:val="984806"/>
        </w:rPr>
        <w:t>тут</w:t>
      </w:r>
      <w:r w:rsidRPr="0020566C">
        <w:rPr>
          <w:rFonts w:ascii="Arial" w:hAnsi="Arial" w:cs="Arial"/>
        </w:rPr>
        <w:t xml:space="preserve">). Якщо при дієприкметнику немає пояснювального слова, то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може писатися і разом, і окремо, як у випадку із прикметником (</w:t>
      </w:r>
      <w:r w:rsidRPr="004945AD">
        <w:rPr>
          <w:rFonts w:ascii="Arial" w:hAnsi="Arial" w:cs="Arial"/>
          <w:b/>
          <w:color w:val="984806"/>
        </w:rPr>
        <w:t>поле не засіяне — поле незасіяне</w:t>
      </w:r>
      <w:r w:rsidRPr="0020566C">
        <w:rPr>
          <w:rFonts w:ascii="Arial" w:hAnsi="Arial" w:cs="Arial"/>
        </w:rPr>
        <w:t>).</w:t>
      </w: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</w:rPr>
      </w:pPr>
      <w:r w:rsidRPr="0020566C">
        <w:rPr>
          <w:rFonts w:ascii="Arial" w:hAnsi="Arial" w:cs="Arial"/>
        </w:rPr>
        <w:t xml:space="preserve">3) Слід розрізняти заперечне слово </w:t>
      </w:r>
      <w:r w:rsidRPr="0020566C">
        <w:rPr>
          <w:rFonts w:ascii="Arial" w:hAnsi="Arial" w:cs="Arial"/>
          <w:b/>
        </w:rPr>
        <w:t>немає</w:t>
      </w:r>
      <w:r w:rsidRPr="0020566C">
        <w:rPr>
          <w:rFonts w:ascii="Arial" w:hAnsi="Arial" w:cs="Arial"/>
        </w:rPr>
        <w:t xml:space="preserve">, у якому не пишеться разом, і дієслівну форму </w:t>
      </w:r>
      <w:r w:rsidRPr="0020566C">
        <w:rPr>
          <w:rFonts w:ascii="Arial" w:hAnsi="Arial" w:cs="Arial"/>
          <w:b/>
        </w:rPr>
        <w:t>не має</w:t>
      </w:r>
      <w:r w:rsidRPr="0020566C">
        <w:rPr>
          <w:rFonts w:ascii="Arial" w:hAnsi="Arial" w:cs="Arial"/>
        </w:rPr>
        <w:t xml:space="preserve">, у якій частка </w:t>
      </w:r>
      <w:r w:rsidRPr="0020566C">
        <w:rPr>
          <w:rFonts w:ascii="Arial" w:hAnsi="Arial" w:cs="Arial"/>
          <w:b/>
        </w:rPr>
        <w:t>не</w:t>
      </w:r>
      <w:r w:rsidRPr="0020566C">
        <w:rPr>
          <w:rFonts w:ascii="Arial" w:hAnsi="Arial" w:cs="Arial"/>
        </w:rPr>
        <w:t xml:space="preserve"> пишеться окремо (</w:t>
      </w:r>
      <w:r w:rsidR="0020566C" w:rsidRPr="004945AD">
        <w:rPr>
          <w:rFonts w:ascii="Arial" w:hAnsi="Arial" w:cs="Arial"/>
          <w:b/>
          <w:color w:val="984806"/>
          <w:lang w:val="uk-UA"/>
        </w:rPr>
        <w:t>«</w:t>
      </w:r>
      <w:r w:rsidRPr="004945AD">
        <w:rPr>
          <w:rFonts w:ascii="Arial" w:hAnsi="Arial" w:cs="Arial"/>
          <w:b/>
          <w:color w:val="984806"/>
        </w:rPr>
        <w:t>У нашім раї на землі нічого кращ</w:t>
      </w:r>
      <w:r w:rsidRPr="004945AD">
        <w:rPr>
          <w:rFonts w:ascii="Arial" w:hAnsi="Arial" w:cs="Arial"/>
          <w:b/>
          <w:color w:val="984806"/>
        </w:rPr>
        <w:t>о</w:t>
      </w:r>
      <w:r w:rsidRPr="004945AD">
        <w:rPr>
          <w:rFonts w:ascii="Arial" w:hAnsi="Arial" w:cs="Arial"/>
          <w:b/>
          <w:color w:val="984806"/>
        </w:rPr>
        <w:t>го немає, Як тая мати молодая</w:t>
      </w:r>
      <w:r w:rsidR="0020566C" w:rsidRPr="004945AD">
        <w:rPr>
          <w:rFonts w:ascii="Arial" w:hAnsi="Arial" w:cs="Arial"/>
          <w:b/>
          <w:color w:val="984806"/>
          <w:lang w:val="uk-UA"/>
        </w:rPr>
        <w:t>…»</w:t>
      </w:r>
      <w:r w:rsidRPr="0020566C">
        <w:rPr>
          <w:rFonts w:ascii="Arial" w:hAnsi="Arial" w:cs="Arial"/>
        </w:rPr>
        <w:t xml:space="preserve"> (Т. Шевченко)</w:t>
      </w:r>
      <w:r w:rsidR="0020566C" w:rsidRPr="0020566C">
        <w:rPr>
          <w:rFonts w:ascii="Arial" w:hAnsi="Arial" w:cs="Arial"/>
          <w:lang w:val="uk-UA"/>
        </w:rPr>
        <w:t>;</w:t>
      </w:r>
      <w:r w:rsidRPr="0020566C">
        <w:rPr>
          <w:rFonts w:ascii="Arial" w:hAnsi="Arial" w:cs="Arial"/>
        </w:rPr>
        <w:t xml:space="preserve"> </w:t>
      </w:r>
      <w:r w:rsidR="0020566C" w:rsidRPr="004945AD">
        <w:rPr>
          <w:rFonts w:ascii="Arial" w:hAnsi="Arial" w:cs="Arial"/>
          <w:b/>
          <w:color w:val="984806"/>
          <w:lang w:val="uk-UA"/>
        </w:rPr>
        <w:t>«…</w:t>
      </w:r>
      <w:r w:rsidRPr="004945AD">
        <w:rPr>
          <w:rFonts w:ascii="Arial" w:hAnsi="Arial" w:cs="Arial"/>
          <w:b/>
          <w:color w:val="984806"/>
        </w:rPr>
        <w:t>Він не має даху над гол</w:t>
      </w:r>
      <w:r w:rsidRPr="004945AD">
        <w:rPr>
          <w:rFonts w:ascii="Arial" w:hAnsi="Arial" w:cs="Arial"/>
          <w:b/>
          <w:color w:val="984806"/>
        </w:rPr>
        <w:t>о</w:t>
      </w:r>
      <w:r w:rsidRPr="004945AD">
        <w:rPr>
          <w:rFonts w:ascii="Arial" w:hAnsi="Arial" w:cs="Arial"/>
          <w:b/>
          <w:color w:val="984806"/>
        </w:rPr>
        <w:t>вою</w:t>
      </w:r>
      <w:r w:rsidR="0020566C" w:rsidRPr="004945AD">
        <w:rPr>
          <w:rFonts w:ascii="Arial" w:hAnsi="Arial" w:cs="Arial"/>
          <w:b/>
          <w:color w:val="984806"/>
          <w:lang w:val="uk-UA"/>
        </w:rPr>
        <w:t>»</w:t>
      </w:r>
      <w:r w:rsidRPr="0020566C">
        <w:rPr>
          <w:rFonts w:ascii="Arial" w:hAnsi="Arial" w:cs="Arial"/>
        </w:rPr>
        <w:t>).</w:t>
      </w:r>
    </w:p>
    <w:p w:rsidR="000727FA" w:rsidRDefault="0020566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811A35">
        <w:rPr>
          <w:rFonts w:ascii="Arial" w:hAnsi="Arial" w:cs="Arial"/>
          <w:sz w:val="24"/>
          <w:szCs w:val="24"/>
          <w:lang w:val="uk-UA"/>
        </w:rPr>
        <w:pict>
          <v:rect id="_x0000_i1043" style="width:0;height:1.5pt" o:hralign="center" o:hrstd="t" o:hr="t" fillcolor="gray" stroked="f"/>
        </w:pict>
      </w:r>
    </w:p>
    <w:p w:rsidR="0020566C" w:rsidRDefault="0020566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20566C" w:rsidRPr="0020566C" w:rsidRDefault="0020566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4945AD" w:rsidRDefault="000727FA" w:rsidP="0020566C">
      <w:pPr>
        <w:shd w:val="clear" w:color="auto" w:fill="FFFF00"/>
        <w:spacing w:after="0"/>
        <w:ind w:firstLine="454"/>
        <w:jc w:val="center"/>
        <w:rPr>
          <w:rFonts w:ascii="Arial" w:hAnsi="Arial" w:cs="Arial"/>
          <w:b/>
          <w:color w:val="A6A6A6"/>
          <w:sz w:val="32"/>
          <w:szCs w:val="32"/>
        </w:rPr>
      </w:pPr>
      <w:r w:rsidRPr="004945AD">
        <w:rPr>
          <w:rFonts w:ascii="Arial" w:hAnsi="Arial" w:cs="Arial"/>
          <w:b/>
          <w:color w:val="A6A6A6"/>
          <w:sz w:val="32"/>
          <w:szCs w:val="32"/>
        </w:rPr>
        <w:t>НАГОЛОС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0566C" w:rsidRDefault="000727FA" w:rsidP="0020566C">
      <w:pPr>
        <w:pStyle w:val="9"/>
      </w:pPr>
      <w:r w:rsidRPr="0020566C">
        <w:t>Числівники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наголос на </w:t>
      </w:r>
      <w:r w:rsidRPr="0020566C">
        <w:rPr>
          <w:rFonts w:ascii="Arial" w:hAnsi="Arial" w:cs="Arial"/>
          <w:b/>
          <w:sz w:val="24"/>
          <w:szCs w:val="24"/>
        </w:rPr>
        <w:t>-адцять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одинАдцять, чотирнАдцять</w:t>
      </w:r>
      <w:r w:rsidRPr="000727FA">
        <w:rPr>
          <w:rFonts w:ascii="Arial" w:hAnsi="Arial" w:cs="Arial"/>
          <w:sz w:val="24"/>
          <w:szCs w:val="24"/>
        </w:rPr>
        <w:t>;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27FA">
        <w:rPr>
          <w:rFonts w:ascii="Arial" w:hAnsi="Arial" w:cs="Arial"/>
          <w:sz w:val="24"/>
          <w:szCs w:val="24"/>
        </w:rPr>
        <w:t xml:space="preserve">• наголос на </w:t>
      </w:r>
      <w:r w:rsidRPr="0020566C">
        <w:rPr>
          <w:rFonts w:ascii="Arial" w:hAnsi="Arial" w:cs="Arial"/>
          <w:b/>
          <w:sz w:val="24"/>
          <w:szCs w:val="24"/>
        </w:rPr>
        <w:t>-десят</w:t>
      </w:r>
      <w:r w:rsidRPr="000727FA">
        <w:rPr>
          <w:rFonts w:ascii="Arial" w:hAnsi="Arial" w:cs="Arial"/>
          <w:sz w:val="24"/>
          <w:szCs w:val="24"/>
        </w:rPr>
        <w:t xml:space="preserve">: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сімдесЯт, вісімдесЯт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20566C" w:rsidRDefault="000727FA" w:rsidP="000727FA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0566C">
        <w:rPr>
          <w:rFonts w:ascii="Arial" w:hAnsi="Arial" w:cs="Arial"/>
          <w:i/>
          <w:sz w:val="24"/>
          <w:szCs w:val="24"/>
          <w:u w:val="single"/>
        </w:rPr>
        <w:t>Слова з подвійним наголосом:</w:t>
      </w:r>
      <w:r w:rsidRPr="000727FA">
        <w:rPr>
          <w:rFonts w:ascii="Arial" w:hAnsi="Arial" w:cs="Arial"/>
          <w:sz w:val="24"/>
          <w:szCs w:val="24"/>
        </w:rPr>
        <w:t xml:space="preserve"> 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алфаві'т — алфа'віт, весняни'й — весня'ний, д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о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повіда'ч — допові'дач, завжди' — за'вжди, до'говору — догово'ру, жа'лібний — жалібни'й, м 'я'зовий — м 'язови'й, пе'рвісний — перві'сний, переста'рок — п</w:t>
      </w:r>
      <w:r w:rsidRPr="004945AD">
        <w:rPr>
          <w:rFonts w:ascii="Arial" w:hAnsi="Arial" w:cs="Arial"/>
          <w:b/>
          <w:color w:val="984806"/>
          <w:sz w:val="24"/>
          <w:szCs w:val="24"/>
        </w:rPr>
        <w:t>е</w:t>
      </w:r>
      <w:r w:rsidRPr="004945AD">
        <w:rPr>
          <w:rFonts w:ascii="Arial" w:hAnsi="Arial" w:cs="Arial"/>
          <w:b/>
          <w:color w:val="984806"/>
          <w:sz w:val="24"/>
          <w:szCs w:val="24"/>
        </w:rPr>
        <w:t>ре'старок, по'милка — поми'лка, прости'й —про'стий, та'кож —тако'ж</w:t>
      </w:r>
      <w:r w:rsidRPr="000727FA">
        <w:rPr>
          <w:rFonts w:ascii="Arial" w:hAnsi="Arial" w:cs="Arial"/>
          <w:sz w:val="24"/>
          <w:szCs w:val="24"/>
        </w:rPr>
        <w:t>.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0566C" w:rsidRDefault="000727FA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  <w:r w:rsidRPr="0020566C">
        <w:rPr>
          <w:rFonts w:ascii="Arial" w:hAnsi="Arial" w:cs="Arial"/>
          <w:i/>
          <w:sz w:val="24"/>
          <w:szCs w:val="24"/>
          <w:u w:val="single"/>
        </w:rPr>
        <w:t>Проблемні випадки наголошування</w:t>
      </w:r>
      <w:r w:rsidR="00BB1CAB">
        <w:rPr>
          <w:rStyle w:val="ac"/>
          <w:rFonts w:ascii="Arial" w:hAnsi="Arial" w:cs="Arial"/>
          <w:i/>
          <w:sz w:val="24"/>
          <w:szCs w:val="24"/>
          <w:u w:val="single"/>
        </w:rPr>
        <w:footnoteReference w:id="1"/>
      </w:r>
      <w:r w:rsidR="0020566C" w:rsidRPr="0020566C">
        <w:rPr>
          <w:rFonts w:ascii="Arial" w:hAnsi="Arial" w:cs="Arial"/>
          <w:i/>
          <w:sz w:val="24"/>
          <w:szCs w:val="24"/>
          <w:u w:val="single"/>
          <w:lang w:val="uk-UA"/>
        </w:rPr>
        <w:t>:</w:t>
      </w:r>
    </w:p>
    <w:p w:rsidR="000727FA" w:rsidRPr="00BB1CAB" w:rsidRDefault="00BB1CAB" w:rsidP="004945AD">
      <w:pPr>
        <w:shd w:val="clear" w:color="auto" w:fill="DAEEF3"/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сим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трІя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борОд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вка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б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ю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летЕнь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м</w:t>
      </w:r>
      <w:r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м</w:t>
      </w:r>
      <w:r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п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док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І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тч</w:t>
      </w:r>
      <w:r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м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гр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блІ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гл</w:t>
      </w:r>
      <w:r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б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ко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гор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шИна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грОш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й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дІтьм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довІдн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чк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а</w:t>
      </w:r>
      <w:r w:rsidR="000727FA" w:rsidRPr="000727FA">
        <w:rPr>
          <w:rFonts w:ascii="Arial" w:hAnsi="Arial" w:cs="Arial"/>
          <w:sz w:val="24"/>
          <w:szCs w:val="24"/>
        </w:rPr>
        <w:t xml:space="preserve"> (але дОнька)</w:t>
      </w:r>
      <w:r>
        <w:rPr>
          <w:rFonts w:ascii="Arial" w:hAnsi="Arial" w:cs="Arial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заірж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І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ти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ді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л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кат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л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г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кв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рт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л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кроп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кУр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я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тина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м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рк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тинг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ненАв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діти (н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нАвисть, ненАв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сний)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однор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зОвий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Ол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нь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отАм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перЕп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псевд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нІм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рАз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м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серЕд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сим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трІя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спИн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сад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винА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мИй</w:t>
      </w:r>
      <w:r w:rsidR="000727FA" w:rsidRPr="000727FA">
        <w:rPr>
          <w:rFonts w:ascii="Arial" w:hAnsi="Arial" w:cs="Arial"/>
          <w:sz w:val="24"/>
          <w:szCs w:val="24"/>
        </w:rPr>
        <w:t xml:space="preserve"> (сам)</w:t>
      </w:r>
      <w:r>
        <w:rPr>
          <w:rFonts w:ascii="Arial" w:hAnsi="Arial" w:cs="Arial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нкИ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ф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а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ртУх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фенОм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н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х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с</w:t>
      </w:r>
      <w:r>
        <w:rPr>
          <w:rFonts w:ascii="Arial" w:hAnsi="Arial" w:cs="Arial"/>
          <w:sz w:val="24"/>
          <w:szCs w:val="24"/>
          <w:lang w:val="uk-UA"/>
        </w:rPr>
        <w:t xml:space="preserve"> («бе</w:t>
      </w:r>
      <w:r>
        <w:rPr>
          <w:rFonts w:ascii="Arial" w:hAnsi="Arial" w:cs="Arial"/>
          <w:sz w:val="24"/>
          <w:szCs w:val="24"/>
          <w:lang w:val="uk-UA"/>
        </w:rPr>
        <w:t>з</w:t>
      </w:r>
      <w:r>
        <w:rPr>
          <w:rFonts w:ascii="Arial" w:hAnsi="Arial" w:cs="Arial"/>
          <w:sz w:val="24"/>
          <w:szCs w:val="24"/>
          <w:lang w:val="uk-UA"/>
        </w:rPr>
        <w:t xml:space="preserve">лад»),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цЕнтн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е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р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чорнОсл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и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шк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А</w:t>
      </w:r>
      <w:r w:rsidR="000727FA" w:rsidRPr="000727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uk-UA"/>
        </w:rPr>
        <w:t>(</w:t>
      </w:r>
      <w:r w:rsidR="000727FA" w:rsidRPr="000727FA">
        <w:rPr>
          <w:rFonts w:ascii="Arial" w:hAnsi="Arial" w:cs="Arial"/>
          <w:sz w:val="24"/>
          <w:szCs w:val="24"/>
        </w:rPr>
        <w:t>«псування, жаль»</w:t>
      </w:r>
      <w:r>
        <w:rPr>
          <w:rFonts w:ascii="Arial" w:hAnsi="Arial" w:cs="Arial"/>
          <w:sz w:val="24"/>
          <w:szCs w:val="24"/>
          <w:lang w:val="uk-UA"/>
        </w:rPr>
        <w:t xml:space="preserve">),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шк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д</w:t>
      </w:r>
      <w:r w:rsidR="00770B9F" w:rsidRPr="004945AD">
        <w:rPr>
          <w:rFonts w:ascii="Arial" w:hAnsi="Arial" w:cs="Arial"/>
          <w:b/>
          <w:color w:val="984806"/>
          <w:sz w:val="24"/>
          <w:szCs w:val="24"/>
          <w:u w:val="single"/>
          <w:lang w:val="uk-UA"/>
        </w:rPr>
        <w:t>а</w:t>
      </w:r>
      <w:r w:rsidR="000727FA" w:rsidRPr="000727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uk-UA"/>
        </w:rPr>
        <w:t>(</w:t>
      </w:r>
      <w:r w:rsidR="000727FA" w:rsidRPr="000727FA">
        <w:rPr>
          <w:rFonts w:ascii="Arial" w:hAnsi="Arial" w:cs="Arial"/>
          <w:sz w:val="24"/>
          <w:szCs w:val="24"/>
        </w:rPr>
        <w:t>«марно»</w:t>
      </w:r>
      <w:r>
        <w:rPr>
          <w:rFonts w:ascii="Arial" w:hAnsi="Arial" w:cs="Arial"/>
          <w:sz w:val="24"/>
          <w:szCs w:val="24"/>
          <w:lang w:val="uk-UA"/>
        </w:rPr>
        <w:t xml:space="preserve">),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ш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вк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вий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 xml:space="preserve">, 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шпильк</w:t>
      </w:r>
      <w:r w:rsidR="000727FA" w:rsidRPr="004945AD">
        <w:rPr>
          <w:rFonts w:ascii="Arial" w:hAnsi="Arial" w:cs="Arial"/>
          <w:b/>
          <w:color w:val="984806"/>
          <w:sz w:val="24"/>
          <w:szCs w:val="24"/>
          <w:u w:val="single"/>
        </w:rPr>
        <w:t>о</w:t>
      </w:r>
      <w:r w:rsidR="000727FA" w:rsidRPr="004945AD">
        <w:rPr>
          <w:rFonts w:ascii="Arial" w:hAnsi="Arial" w:cs="Arial"/>
          <w:b/>
          <w:color w:val="984806"/>
          <w:sz w:val="24"/>
          <w:szCs w:val="24"/>
        </w:rPr>
        <w:t>вИй</w:t>
      </w:r>
      <w:r w:rsidRPr="004945AD">
        <w:rPr>
          <w:rFonts w:ascii="Arial" w:hAnsi="Arial" w:cs="Arial"/>
          <w:b/>
          <w:color w:val="984806"/>
          <w:sz w:val="24"/>
          <w:szCs w:val="24"/>
          <w:lang w:val="uk-UA"/>
        </w:rPr>
        <w:t>…</w:t>
      </w: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F413A" w:rsidRDefault="000727FA" w:rsidP="004945AD">
      <w:pPr>
        <w:shd w:val="clear" w:color="auto" w:fill="BFBFBF"/>
        <w:spacing w:after="0"/>
        <w:ind w:firstLine="454"/>
        <w:jc w:val="both"/>
        <w:rPr>
          <w:rFonts w:ascii="Arial" w:hAnsi="Arial" w:cs="Arial"/>
          <w:b/>
          <w:i/>
          <w:sz w:val="24"/>
          <w:szCs w:val="24"/>
          <w:u w:val="single"/>
          <w:lang w:val="uk-UA"/>
        </w:rPr>
      </w:pPr>
      <w:r w:rsidRPr="002F413A">
        <w:rPr>
          <w:rFonts w:ascii="Arial" w:hAnsi="Arial" w:cs="Arial"/>
          <w:b/>
          <w:i/>
          <w:sz w:val="24"/>
          <w:szCs w:val="24"/>
          <w:u w:val="single"/>
        </w:rPr>
        <w:lastRenderedPageBreak/>
        <w:t>Рекомендуємо запам’ятати:</w:t>
      </w:r>
    </w:p>
    <w:p w:rsidR="002F413A" w:rsidRPr="002F413A" w:rsidRDefault="002F413A" w:rsidP="000727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4945AD" w:rsidRPr="004945AD" w:rsidTr="004945AD">
        <w:tc>
          <w:tcPr>
            <w:tcW w:w="5069" w:type="dxa"/>
            <w:shd w:val="clear" w:color="auto" w:fill="DAEEF3"/>
          </w:tcPr>
          <w:p w:rsidR="009E660C" w:rsidRPr="004945AD" w:rsidRDefault="009E660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Неправильно</w:t>
            </w:r>
          </w:p>
        </w:tc>
        <w:tc>
          <w:tcPr>
            <w:tcW w:w="5070" w:type="dxa"/>
            <w:shd w:val="clear" w:color="auto" w:fill="DAEEF3"/>
          </w:tcPr>
          <w:p w:rsidR="009E660C" w:rsidRPr="004945AD" w:rsidRDefault="009E660C" w:rsidP="004945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Правильно</w:t>
            </w:r>
          </w:p>
        </w:tc>
      </w:tr>
      <w:tr w:rsidR="004945AD" w:rsidRPr="004945AD" w:rsidTr="004945AD">
        <w:tc>
          <w:tcPr>
            <w:tcW w:w="5069" w:type="dxa"/>
            <w:shd w:val="clear" w:color="auto" w:fill="DAEEF3"/>
          </w:tcPr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його волі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виступ по темі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потребі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вимозі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ліності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святам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проханню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своїм каналам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можливості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власному бажанню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непорозумінню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всім правилам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 стану здоров'я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прийшов по справі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 кінці засідання</w:t>
            </w:r>
          </w:p>
          <w:p w:rsidR="009E660C" w:rsidRPr="004945AD" w:rsidRDefault="009E660C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 браком часу</w:t>
            </w:r>
          </w:p>
          <w:p w:rsidR="009E660C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 нашою думкою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 великою охотою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більше трьох років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 залежності від обставин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допустити помилку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ліквідувати недоліки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відноситься до компетенції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 житті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приходити (прийти) до висновку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прийти до згоди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вищий учбовий заклад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приймати участь</w:t>
            </w:r>
          </w:p>
          <w:p w:rsidR="002F413A" w:rsidRPr="004945AD" w:rsidRDefault="002F413A" w:rsidP="004945AD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вірний результат</w:t>
            </w:r>
          </w:p>
          <w:p w:rsidR="002F413A" w:rsidRPr="004945AD" w:rsidRDefault="002F413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…</w:t>
            </w:r>
          </w:p>
        </w:tc>
        <w:tc>
          <w:tcPr>
            <w:tcW w:w="5070" w:type="dxa"/>
            <w:shd w:val="clear" w:color="auto" w:fill="DAEEF3"/>
          </w:tcPr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 його волі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виступ за темою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 міру потреби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 вимогу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через лінощі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у (на) свята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 прохання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своїми каналами, через свої канали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якщо можна, якщо змога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 власним бажанням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через непорозуміння</w:t>
            </w:r>
            <w:r w:rsidRPr="004945A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 всіма правилами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 станом здоров'я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прийшов у справі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під кінець засідання</w:t>
            </w:r>
          </w:p>
          <w:p w:rsidR="009E660C" w:rsidRPr="004945AD" w:rsidRDefault="009E660C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через брак часу</w:t>
            </w:r>
          </w:p>
          <w:p w:rsidR="009E660C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 нашу думку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охоче, залюбки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понад три роки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залежно від обставин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припуститися помилки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усунути хиби (вади)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належить до компетенції</w:t>
            </w:r>
            <w:bookmarkStart w:id="0" w:name="_GoBack"/>
            <w:bookmarkEnd w:id="0"/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за життя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доходити (дійти) висновку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дійти згоди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вищий навчальний заклад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брати участь</w:t>
            </w:r>
          </w:p>
          <w:p w:rsidR="002F413A" w:rsidRPr="004945AD" w:rsidRDefault="002F413A" w:rsidP="004945AD">
            <w:pPr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</w:rPr>
              <w:t>правильний результат</w:t>
            </w:r>
          </w:p>
          <w:p w:rsidR="002F413A" w:rsidRPr="004945AD" w:rsidRDefault="002F413A" w:rsidP="004945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945AD">
              <w:rPr>
                <w:rFonts w:ascii="Arial" w:hAnsi="Arial" w:cs="Arial"/>
                <w:sz w:val="24"/>
                <w:szCs w:val="24"/>
                <w:lang w:val="uk-UA"/>
              </w:rPr>
              <w:t>…</w:t>
            </w:r>
          </w:p>
        </w:tc>
      </w:tr>
    </w:tbl>
    <w:p w:rsidR="009E660C" w:rsidRDefault="009E660C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uk-UA"/>
        </w:rPr>
      </w:pPr>
    </w:p>
    <w:p w:rsidR="000727FA" w:rsidRPr="000727FA" w:rsidRDefault="000727FA" w:rsidP="000727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727FA" w:rsidRPr="002F413A" w:rsidRDefault="000727FA" w:rsidP="002F413A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2F413A">
        <w:rPr>
          <w:rFonts w:ascii="Arial" w:hAnsi="Arial" w:cs="Arial"/>
          <w:i/>
          <w:sz w:val="20"/>
          <w:szCs w:val="20"/>
        </w:rPr>
        <w:t>Бажаємо вам невичерпного оптимізму та зіркових висот!</w:t>
      </w:r>
    </w:p>
    <w:p w:rsidR="00385526" w:rsidRPr="002F413A" w:rsidRDefault="000727FA" w:rsidP="002F413A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F413A">
        <w:rPr>
          <w:rFonts w:ascii="Arial" w:hAnsi="Arial" w:cs="Arial"/>
          <w:i/>
          <w:sz w:val="20"/>
          <w:szCs w:val="20"/>
          <w:lang w:val="en-US"/>
        </w:rPr>
        <w:t>Надія Раківська</w:t>
      </w:r>
    </w:p>
    <w:sectPr w:rsidR="00385526" w:rsidRPr="002F413A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AD" w:rsidRDefault="004945AD" w:rsidP="00BB1CAB">
      <w:pPr>
        <w:spacing w:after="0" w:line="240" w:lineRule="auto"/>
      </w:pPr>
      <w:r>
        <w:separator/>
      </w:r>
    </w:p>
  </w:endnote>
  <w:endnote w:type="continuationSeparator" w:id="0">
    <w:p w:rsidR="004945AD" w:rsidRDefault="004945AD" w:rsidP="00BB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AD" w:rsidRDefault="004945AD" w:rsidP="00BB1CAB">
      <w:pPr>
        <w:spacing w:after="0" w:line="240" w:lineRule="auto"/>
      </w:pPr>
      <w:r>
        <w:separator/>
      </w:r>
    </w:p>
  </w:footnote>
  <w:footnote w:type="continuationSeparator" w:id="0">
    <w:p w:rsidR="004945AD" w:rsidRDefault="004945AD" w:rsidP="00BB1CAB">
      <w:pPr>
        <w:spacing w:after="0" w:line="240" w:lineRule="auto"/>
      </w:pPr>
      <w:r>
        <w:continuationSeparator/>
      </w:r>
    </w:p>
  </w:footnote>
  <w:footnote w:id="1">
    <w:p w:rsidR="00BB1CAB" w:rsidRPr="00BB1CAB" w:rsidRDefault="00BB1CAB">
      <w:pPr>
        <w:pStyle w:val="aa"/>
        <w:rPr>
          <w:lang w:val="uk-UA"/>
        </w:rPr>
      </w:pPr>
      <w:r>
        <w:rPr>
          <w:rStyle w:val="ac"/>
        </w:rPr>
        <w:footnoteRef/>
      </w:r>
      <w:r>
        <w:t xml:space="preserve"> </w:t>
      </w:r>
      <w:r>
        <w:rPr>
          <w:lang w:val="uk-UA"/>
        </w:rPr>
        <w:t>Підкреслено правильний наголос, тоді як велика голосна в слові показує подеколи вживаний неправильний…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EC6"/>
    <w:multiLevelType w:val="hybridMultilevel"/>
    <w:tmpl w:val="9A484BBE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D7B4803"/>
    <w:multiLevelType w:val="hybridMultilevel"/>
    <w:tmpl w:val="9FFCF690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D965C97"/>
    <w:multiLevelType w:val="hybridMultilevel"/>
    <w:tmpl w:val="AECE84DC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17441D"/>
    <w:multiLevelType w:val="hybridMultilevel"/>
    <w:tmpl w:val="A7ECB2B2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8C27E4D"/>
    <w:multiLevelType w:val="hybridMultilevel"/>
    <w:tmpl w:val="1FAE9E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E48C5"/>
    <w:multiLevelType w:val="hybridMultilevel"/>
    <w:tmpl w:val="D79ACE0E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22263FDE"/>
    <w:multiLevelType w:val="hybridMultilevel"/>
    <w:tmpl w:val="EEF861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D5421"/>
    <w:multiLevelType w:val="hybridMultilevel"/>
    <w:tmpl w:val="54908780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692718F"/>
    <w:multiLevelType w:val="hybridMultilevel"/>
    <w:tmpl w:val="B1163B70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7424A01"/>
    <w:multiLevelType w:val="hybridMultilevel"/>
    <w:tmpl w:val="8CFAFED6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80F76A5"/>
    <w:multiLevelType w:val="hybridMultilevel"/>
    <w:tmpl w:val="C41605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960C7"/>
    <w:multiLevelType w:val="hybridMultilevel"/>
    <w:tmpl w:val="D6C24904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D7F15F2"/>
    <w:multiLevelType w:val="hybridMultilevel"/>
    <w:tmpl w:val="50E247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12094"/>
    <w:multiLevelType w:val="hybridMultilevel"/>
    <w:tmpl w:val="1DD4CF7C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93E14A7"/>
    <w:multiLevelType w:val="hybridMultilevel"/>
    <w:tmpl w:val="D93C5610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55C24BA3"/>
    <w:multiLevelType w:val="hybridMultilevel"/>
    <w:tmpl w:val="DCB6DBEE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57EE0162"/>
    <w:multiLevelType w:val="hybridMultilevel"/>
    <w:tmpl w:val="875E98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3B6314"/>
    <w:multiLevelType w:val="hybridMultilevel"/>
    <w:tmpl w:val="9E662972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61F119F6"/>
    <w:multiLevelType w:val="hybridMultilevel"/>
    <w:tmpl w:val="2E282CE6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62D8401E"/>
    <w:multiLevelType w:val="hybridMultilevel"/>
    <w:tmpl w:val="1F7AD4EC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7A7249FC"/>
    <w:multiLevelType w:val="hybridMultilevel"/>
    <w:tmpl w:val="14DEEE20"/>
    <w:lvl w:ilvl="0" w:tplc="0422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0"/>
  </w:num>
  <w:num w:numId="5">
    <w:abstractNumId w:val="19"/>
  </w:num>
  <w:num w:numId="6">
    <w:abstractNumId w:val="8"/>
  </w:num>
  <w:num w:numId="7">
    <w:abstractNumId w:val="15"/>
  </w:num>
  <w:num w:numId="8">
    <w:abstractNumId w:val="20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 w:numId="13">
    <w:abstractNumId w:val="13"/>
  </w:num>
  <w:num w:numId="14">
    <w:abstractNumId w:val="1"/>
  </w:num>
  <w:num w:numId="15">
    <w:abstractNumId w:val="14"/>
  </w:num>
  <w:num w:numId="16">
    <w:abstractNumId w:val="9"/>
  </w:num>
  <w:num w:numId="17">
    <w:abstractNumId w:val="0"/>
  </w:num>
  <w:num w:numId="18">
    <w:abstractNumId w:val="17"/>
  </w:num>
  <w:num w:numId="19">
    <w:abstractNumId w:val="18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757"/>
    <w:rsid w:val="0001455F"/>
    <w:rsid w:val="00043AF6"/>
    <w:rsid w:val="000727FA"/>
    <w:rsid w:val="0007641E"/>
    <w:rsid w:val="0011607A"/>
    <w:rsid w:val="00165D3C"/>
    <w:rsid w:val="00165FE9"/>
    <w:rsid w:val="001A4398"/>
    <w:rsid w:val="001B52E6"/>
    <w:rsid w:val="0020566C"/>
    <w:rsid w:val="002073D0"/>
    <w:rsid w:val="00236175"/>
    <w:rsid w:val="0025670C"/>
    <w:rsid w:val="002C4B4B"/>
    <w:rsid w:val="002F413A"/>
    <w:rsid w:val="00385526"/>
    <w:rsid w:val="003C5802"/>
    <w:rsid w:val="00473AA8"/>
    <w:rsid w:val="00474A8E"/>
    <w:rsid w:val="004945AD"/>
    <w:rsid w:val="004C3A93"/>
    <w:rsid w:val="004E1F4E"/>
    <w:rsid w:val="004E7757"/>
    <w:rsid w:val="005067A0"/>
    <w:rsid w:val="005632A3"/>
    <w:rsid w:val="00567F5C"/>
    <w:rsid w:val="005774B7"/>
    <w:rsid w:val="0058331B"/>
    <w:rsid w:val="006A3156"/>
    <w:rsid w:val="006F5F9D"/>
    <w:rsid w:val="00770B9F"/>
    <w:rsid w:val="00774503"/>
    <w:rsid w:val="007B3FBF"/>
    <w:rsid w:val="00811A35"/>
    <w:rsid w:val="0088024C"/>
    <w:rsid w:val="008A2351"/>
    <w:rsid w:val="008E190B"/>
    <w:rsid w:val="008F5D64"/>
    <w:rsid w:val="00904DB3"/>
    <w:rsid w:val="00977ED1"/>
    <w:rsid w:val="009A04C6"/>
    <w:rsid w:val="009E660C"/>
    <w:rsid w:val="00A0239E"/>
    <w:rsid w:val="00A86F82"/>
    <w:rsid w:val="00A92A5D"/>
    <w:rsid w:val="00AC4AAF"/>
    <w:rsid w:val="00AC695D"/>
    <w:rsid w:val="00B27C4B"/>
    <w:rsid w:val="00BA098D"/>
    <w:rsid w:val="00BB1CAB"/>
    <w:rsid w:val="00C3761D"/>
    <w:rsid w:val="00C623FD"/>
    <w:rsid w:val="00CE3ABE"/>
    <w:rsid w:val="00CF45F5"/>
    <w:rsid w:val="00D57EF4"/>
    <w:rsid w:val="00D73EBE"/>
    <w:rsid w:val="00D80131"/>
    <w:rsid w:val="00DA65A7"/>
    <w:rsid w:val="00DC2AAC"/>
    <w:rsid w:val="00DF7896"/>
    <w:rsid w:val="00E45664"/>
    <w:rsid w:val="00E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A0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165FE9"/>
    <w:pPr>
      <w:keepNext/>
      <w:spacing w:after="0"/>
      <w:ind w:firstLine="454"/>
      <w:jc w:val="center"/>
      <w:outlineLvl w:val="0"/>
    </w:pPr>
    <w:rPr>
      <w:rFonts w:ascii="Arial" w:hAnsi="Arial" w:cs="Arial"/>
      <w:b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DA65A7"/>
    <w:pPr>
      <w:keepNext/>
      <w:spacing w:after="0"/>
      <w:ind w:firstLine="454"/>
      <w:jc w:val="center"/>
      <w:outlineLvl w:val="1"/>
    </w:pPr>
    <w:rPr>
      <w:rFonts w:ascii="Arial" w:hAnsi="Arial" w:cs="Arial"/>
      <w:b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6F5F9D"/>
    <w:pPr>
      <w:keepNext/>
      <w:spacing w:after="0"/>
      <w:ind w:firstLine="454"/>
      <w:jc w:val="both"/>
      <w:outlineLvl w:val="2"/>
    </w:pPr>
    <w:rPr>
      <w:rFonts w:ascii="Arial" w:hAnsi="Arial" w:cs="Arial"/>
      <w:i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locked/>
    <w:rsid w:val="006F5F9D"/>
    <w:pPr>
      <w:keepNext/>
      <w:spacing w:after="0"/>
      <w:jc w:val="center"/>
      <w:outlineLvl w:val="3"/>
    </w:pPr>
    <w:rPr>
      <w:rFonts w:ascii="Arial" w:hAnsi="Arial" w:cs="Arial"/>
      <w:i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locked/>
    <w:rsid w:val="001B52E6"/>
    <w:pPr>
      <w:keepNext/>
      <w:shd w:val="clear" w:color="auto" w:fill="F2F2F2"/>
      <w:spacing w:after="0"/>
      <w:ind w:firstLine="454"/>
      <w:jc w:val="both"/>
      <w:outlineLvl w:val="4"/>
    </w:pPr>
    <w:rPr>
      <w:rFonts w:ascii="Arial" w:hAnsi="Arial" w:cs="Arial"/>
      <w:b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locked/>
    <w:rsid w:val="00DC2AAC"/>
    <w:pPr>
      <w:keepNext/>
      <w:shd w:val="clear" w:color="auto" w:fill="FFFF00"/>
      <w:spacing w:before="120" w:after="120"/>
      <w:ind w:firstLine="454"/>
      <w:jc w:val="center"/>
      <w:outlineLvl w:val="5"/>
    </w:pPr>
    <w:rPr>
      <w:rFonts w:ascii="Arial" w:hAnsi="Arial" w:cs="Arial"/>
      <w:color w:val="A6A6A6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locked/>
    <w:rsid w:val="0058331B"/>
    <w:pPr>
      <w:keepNext/>
      <w:shd w:val="clear" w:color="auto" w:fill="BFBFBF"/>
      <w:spacing w:after="0"/>
      <w:ind w:firstLine="454"/>
      <w:jc w:val="both"/>
      <w:outlineLvl w:val="6"/>
    </w:pPr>
    <w:rPr>
      <w:rFonts w:ascii="Arial" w:hAnsi="Arial" w:cs="Arial"/>
      <w:b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locked/>
    <w:rsid w:val="00473AA8"/>
    <w:pPr>
      <w:keepNext/>
      <w:spacing w:after="0"/>
      <w:ind w:firstLine="454"/>
      <w:jc w:val="both"/>
      <w:outlineLvl w:val="7"/>
    </w:pPr>
    <w:rPr>
      <w:rFonts w:ascii="Arial" w:hAnsi="Arial" w:cs="Arial"/>
      <w:sz w:val="24"/>
      <w:szCs w:val="24"/>
      <w:u w:val="single"/>
    </w:rPr>
  </w:style>
  <w:style w:type="paragraph" w:styleId="9">
    <w:name w:val="heading 9"/>
    <w:basedOn w:val="a"/>
    <w:next w:val="a"/>
    <w:link w:val="90"/>
    <w:unhideWhenUsed/>
    <w:qFormat/>
    <w:locked/>
    <w:rsid w:val="004E1F4E"/>
    <w:pPr>
      <w:keepNext/>
      <w:spacing w:after="0"/>
      <w:ind w:firstLine="454"/>
      <w:jc w:val="both"/>
      <w:outlineLvl w:val="8"/>
    </w:pPr>
    <w:rPr>
      <w:rFonts w:ascii="Arial" w:hAnsi="Arial" w:cs="Arial"/>
      <w:i/>
      <w:sz w:val="24"/>
      <w:szCs w:val="24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5FE9"/>
    <w:rPr>
      <w:rFonts w:ascii="Arial" w:hAnsi="Arial" w:cs="Arial"/>
      <w:b/>
      <w:sz w:val="28"/>
      <w:szCs w:val="28"/>
      <w:lang w:val="ru-RU" w:eastAsia="ru-RU"/>
    </w:rPr>
  </w:style>
  <w:style w:type="paragraph" w:styleId="a3">
    <w:name w:val="Title"/>
    <w:basedOn w:val="a"/>
    <w:next w:val="a"/>
    <w:link w:val="a4"/>
    <w:qFormat/>
    <w:locked/>
    <w:rsid w:val="000727FA"/>
    <w:pPr>
      <w:spacing w:after="0"/>
      <w:ind w:firstLine="454"/>
      <w:jc w:val="center"/>
    </w:pPr>
    <w:rPr>
      <w:rFonts w:ascii="Arial" w:hAnsi="Arial" w:cs="Arial"/>
      <w:b/>
      <w:color w:val="943634"/>
      <w:sz w:val="32"/>
      <w:szCs w:val="32"/>
    </w:rPr>
  </w:style>
  <w:style w:type="character" w:customStyle="1" w:styleId="a4">
    <w:name w:val="Назва Знак"/>
    <w:link w:val="a3"/>
    <w:rsid w:val="000727FA"/>
    <w:rPr>
      <w:rFonts w:ascii="Arial" w:hAnsi="Arial" w:cs="Arial"/>
      <w:b/>
      <w:color w:val="943634"/>
      <w:sz w:val="32"/>
      <w:szCs w:val="32"/>
      <w:lang w:val="ru-RU" w:eastAsia="ru-RU"/>
    </w:rPr>
  </w:style>
  <w:style w:type="paragraph" w:styleId="a5">
    <w:name w:val="Body Text Indent"/>
    <w:basedOn w:val="a"/>
    <w:link w:val="a6"/>
    <w:uiPriority w:val="99"/>
    <w:unhideWhenUsed/>
    <w:rsid w:val="008A2351"/>
    <w:pPr>
      <w:spacing w:after="0"/>
      <w:ind w:firstLine="454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ий текст з відступом Знак"/>
    <w:link w:val="a5"/>
    <w:uiPriority w:val="99"/>
    <w:rsid w:val="008A2351"/>
    <w:rPr>
      <w:rFonts w:ascii="Arial" w:hAnsi="Arial" w:cs="Arial"/>
      <w:sz w:val="24"/>
      <w:szCs w:val="24"/>
      <w:lang w:val="ru-RU" w:eastAsia="ru-RU"/>
    </w:rPr>
  </w:style>
  <w:style w:type="table" w:styleId="a7">
    <w:name w:val="Table Grid"/>
    <w:basedOn w:val="a1"/>
    <w:locked/>
    <w:rsid w:val="00577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DA65A7"/>
    <w:pPr>
      <w:spacing w:after="0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Основний текст Знак"/>
    <w:link w:val="a8"/>
    <w:uiPriority w:val="99"/>
    <w:rsid w:val="00DA65A7"/>
    <w:rPr>
      <w:rFonts w:ascii="Arial" w:hAnsi="Arial" w:cs="Arial"/>
      <w:sz w:val="24"/>
      <w:szCs w:val="24"/>
      <w:lang w:val="ru-RU" w:eastAsia="ru-RU"/>
    </w:rPr>
  </w:style>
  <w:style w:type="character" w:customStyle="1" w:styleId="20">
    <w:name w:val="Заголовок 2 Знак"/>
    <w:link w:val="2"/>
    <w:rsid w:val="00DA65A7"/>
    <w:rPr>
      <w:rFonts w:ascii="Arial" w:hAnsi="Arial" w:cs="Arial"/>
      <w:b/>
      <w:sz w:val="32"/>
      <w:szCs w:val="32"/>
      <w:lang w:val="ru-RU" w:eastAsia="ru-RU"/>
    </w:rPr>
  </w:style>
  <w:style w:type="character" w:customStyle="1" w:styleId="30">
    <w:name w:val="Заголовок 3 Знак"/>
    <w:link w:val="3"/>
    <w:rsid w:val="006F5F9D"/>
    <w:rPr>
      <w:rFonts w:ascii="Arial" w:hAnsi="Arial" w:cs="Arial"/>
      <w:i/>
      <w:sz w:val="24"/>
      <w:szCs w:val="24"/>
      <w:lang w:val="ru-RU" w:eastAsia="ru-RU"/>
    </w:rPr>
  </w:style>
  <w:style w:type="character" w:customStyle="1" w:styleId="40">
    <w:name w:val="Заголовок 4 Знак"/>
    <w:link w:val="4"/>
    <w:rsid w:val="006F5F9D"/>
    <w:rPr>
      <w:rFonts w:ascii="Arial" w:hAnsi="Arial" w:cs="Arial"/>
      <w:i/>
      <w:sz w:val="24"/>
      <w:szCs w:val="24"/>
      <w:lang w:val="ru-RU" w:eastAsia="ru-RU"/>
    </w:rPr>
  </w:style>
  <w:style w:type="character" w:customStyle="1" w:styleId="50">
    <w:name w:val="Заголовок 5 Знак"/>
    <w:link w:val="5"/>
    <w:rsid w:val="001B52E6"/>
    <w:rPr>
      <w:rFonts w:ascii="Arial" w:hAnsi="Arial" w:cs="Arial"/>
      <w:b/>
      <w:sz w:val="24"/>
      <w:szCs w:val="24"/>
      <w:shd w:val="clear" w:color="auto" w:fill="F2F2F2"/>
      <w:lang w:val="ru-RU" w:eastAsia="ru-RU"/>
    </w:rPr>
  </w:style>
  <w:style w:type="paragraph" w:styleId="21">
    <w:name w:val="Body Text Indent 2"/>
    <w:basedOn w:val="a"/>
    <w:link w:val="22"/>
    <w:uiPriority w:val="99"/>
    <w:unhideWhenUsed/>
    <w:rsid w:val="00165D3C"/>
    <w:pPr>
      <w:spacing w:after="0"/>
      <w:ind w:firstLine="56"/>
      <w:jc w:val="both"/>
    </w:pPr>
    <w:rPr>
      <w:rFonts w:ascii="Arial" w:hAnsi="Arial" w:cs="Arial"/>
      <w:sz w:val="24"/>
      <w:szCs w:val="24"/>
    </w:rPr>
  </w:style>
  <w:style w:type="character" w:customStyle="1" w:styleId="22">
    <w:name w:val="Основний текст з відступом 2 Знак"/>
    <w:link w:val="21"/>
    <w:uiPriority w:val="99"/>
    <w:rsid w:val="00165D3C"/>
    <w:rPr>
      <w:rFonts w:ascii="Arial" w:hAnsi="Arial" w:cs="Arial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165D3C"/>
    <w:pPr>
      <w:spacing w:after="0"/>
      <w:ind w:firstLine="13"/>
      <w:jc w:val="both"/>
    </w:pPr>
    <w:rPr>
      <w:rFonts w:ascii="Arial" w:hAnsi="Arial" w:cs="Arial"/>
      <w:sz w:val="24"/>
      <w:szCs w:val="24"/>
    </w:rPr>
  </w:style>
  <w:style w:type="character" w:customStyle="1" w:styleId="32">
    <w:name w:val="Основний текст з відступом 3 Знак"/>
    <w:link w:val="31"/>
    <w:uiPriority w:val="99"/>
    <w:rsid w:val="00165D3C"/>
    <w:rPr>
      <w:rFonts w:ascii="Arial" w:hAnsi="Arial" w:cs="Arial"/>
      <w:sz w:val="24"/>
      <w:szCs w:val="24"/>
      <w:lang w:val="ru-RU" w:eastAsia="ru-RU"/>
    </w:rPr>
  </w:style>
  <w:style w:type="character" w:customStyle="1" w:styleId="60">
    <w:name w:val="Заголовок 6 Знак"/>
    <w:link w:val="6"/>
    <w:rsid w:val="00DC2AAC"/>
    <w:rPr>
      <w:rFonts w:ascii="Arial" w:hAnsi="Arial" w:cs="Arial"/>
      <w:color w:val="A6A6A6"/>
      <w:sz w:val="32"/>
      <w:szCs w:val="32"/>
      <w:shd w:val="clear" w:color="auto" w:fill="FFFF00"/>
      <w:lang w:val="ru-RU" w:eastAsia="ru-RU"/>
    </w:rPr>
  </w:style>
  <w:style w:type="character" w:customStyle="1" w:styleId="70">
    <w:name w:val="Заголовок 7 Знак"/>
    <w:link w:val="7"/>
    <w:rsid w:val="0058331B"/>
    <w:rPr>
      <w:rFonts w:ascii="Arial" w:hAnsi="Arial" w:cs="Arial"/>
      <w:b/>
      <w:sz w:val="24"/>
      <w:szCs w:val="24"/>
      <w:shd w:val="clear" w:color="auto" w:fill="BFBFBF"/>
      <w:lang w:val="ru-RU" w:eastAsia="ru-RU"/>
    </w:rPr>
  </w:style>
  <w:style w:type="character" w:customStyle="1" w:styleId="80">
    <w:name w:val="Заголовок 8 Знак"/>
    <w:link w:val="8"/>
    <w:rsid w:val="00473AA8"/>
    <w:rPr>
      <w:rFonts w:ascii="Arial" w:hAnsi="Arial" w:cs="Arial"/>
      <w:sz w:val="24"/>
      <w:szCs w:val="24"/>
      <w:u w:val="single"/>
      <w:lang w:val="ru-RU" w:eastAsia="ru-RU"/>
    </w:rPr>
  </w:style>
  <w:style w:type="paragraph" w:styleId="23">
    <w:name w:val="Body Text 2"/>
    <w:basedOn w:val="a"/>
    <w:link w:val="24"/>
    <w:uiPriority w:val="99"/>
    <w:unhideWhenUsed/>
    <w:rsid w:val="00A92A5D"/>
    <w:pPr>
      <w:spacing w:after="0"/>
      <w:jc w:val="both"/>
    </w:pPr>
    <w:rPr>
      <w:rFonts w:ascii="Arial" w:hAnsi="Arial" w:cs="Arial"/>
    </w:rPr>
  </w:style>
  <w:style w:type="character" w:customStyle="1" w:styleId="24">
    <w:name w:val="Основний текст 2 Знак"/>
    <w:link w:val="23"/>
    <w:uiPriority w:val="99"/>
    <w:rsid w:val="00A92A5D"/>
    <w:rPr>
      <w:rFonts w:ascii="Arial" w:hAnsi="Arial" w:cs="Arial"/>
      <w:sz w:val="22"/>
      <w:szCs w:val="22"/>
      <w:lang w:val="ru-RU" w:eastAsia="ru-RU"/>
    </w:rPr>
  </w:style>
  <w:style w:type="character" w:customStyle="1" w:styleId="90">
    <w:name w:val="Заголовок 9 Знак"/>
    <w:link w:val="9"/>
    <w:rsid w:val="004E1F4E"/>
    <w:rPr>
      <w:rFonts w:ascii="Arial" w:hAnsi="Arial" w:cs="Arial"/>
      <w:i/>
      <w:sz w:val="24"/>
      <w:szCs w:val="24"/>
      <w:u w:val="single"/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BB1CAB"/>
    <w:rPr>
      <w:sz w:val="20"/>
      <w:szCs w:val="20"/>
    </w:rPr>
  </w:style>
  <w:style w:type="character" w:customStyle="1" w:styleId="ab">
    <w:name w:val="Текст виноски Знак"/>
    <w:link w:val="aa"/>
    <w:uiPriority w:val="99"/>
    <w:semiHidden/>
    <w:rsid w:val="00BB1CAB"/>
    <w:rPr>
      <w:lang w:val="ru-RU" w:eastAsia="ru-RU"/>
    </w:rPr>
  </w:style>
  <w:style w:type="character" w:styleId="ac">
    <w:name w:val="footnote reference"/>
    <w:uiPriority w:val="99"/>
    <w:semiHidden/>
    <w:unhideWhenUsed/>
    <w:rsid w:val="00BB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95961-BD0D-4ED4-978A-4107B9BA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2421</TotalTime>
  <Pages>16</Pages>
  <Words>23872</Words>
  <Characters>13608</Characters>
  <Application>Microsoft Office Word</Application>
  <DocSecurity>0</DocSecurity>
  <Lines>113</Lines>
  <Paragraphs>74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64</Company>
  <LinksUpToDate>false</LinksUpToDate>
  <CharactersWithSpaces>37406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</cp:lastModifiedBy>
  <cp:revision>6</cp:revision>
  <dcterms:created xsi:type="dcterms:W3CDTF">2018-02-07T22:03:00Z</dcterms:created>
  <dcterms:modified xsi:type="dcterms:W3CDTF">2018-02-09T14:23:00Z</dcterms:modified>
</cp:coreProperties>
</file>